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723" w:firstLineChars="200"/>
        <w:jc w:val="center"/>
        <w:textAlignment w:val="auto"/>
        <w:rPr>
          <w:rFonts w:hint="eastAsia" w:ascii="方正小标宋简体" w:hAnsi="方正小标宋简体" w:eastAsia="方正小标宋简体" w:cs="方正小标宋简体"/>
          <w:b/>
          <w:bCs/>
          <w:color w:val="auto"/>
          <w:sz w:val="36"/>
          <w:szCs w:val="36"/>
          <w:shd w:val="clear" w:color="auto" w:fill="FFFFFF"/>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723" w:firstLineChars="200"/>
        <w:jc w:val="center"/>
        <w:textAlignment w:val="auto"/>
        <w:outlineLvl w:val="9"/>
        <w:rPr>
          <w:rFonts w:hint="eastAsia" w:ascii="方正小标宋简体" w:hAnsi="方正小标宋简体" w:eastAsia="方正小标宋简体" w:cs="方正小标宋简体"/>
          <w:b/>
          <w:bCs/>
          <w:color w:val="auto"/>
          <w:sz w:val="36"/>
          <w:szCs w:val="36"/>
          <w:shd w:val="clear" w:color="auto" w:fill="FFFFFF"/>
        </w:rPr>
      </w:pPr>
      <w:bookmarkStart w:id="0" w:name="_Toc14767"/>
      <w:bookmarkStart w:id="1" w:name="_Toc16092"/>
      <w:bookmarkStart w:id="2" w:name="_Toc3885"/>
      <w:bookmarkStart w:id="3" w:name="_Toc19643"/>
      <w:bookmarkStart w:id="4" w:name="_Toc27809"/>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723" w:firstLineChars="200"/>
        <w:jc w:val="center"/>
        <w:textAlignment w:val="auto"/>
        <w:outlineLvl w:val="9"/>
        <w:rPr>
          <w:rFonts w:hint="eastAsia" w:ascii="方正小标宋简体" w:hAnsi="方正小标宋简体" w:eastAsia="方正小标宋简体" w:cs="方正小标宋简体"/>
          <w:b/>
          <w:bCs/>
          <w:color w:val="auto"/>
          <w:sz w:val="36"/>
          <w:szCs w:val="36"/>
          <w:shd w:val="clear" w:color="auto" w:fill="FFFFFF"/>
        </w:rPr>
      </w:pPr>
      <w:r>
        <w:rPr>
          <w:rFonts w:hint="eastAsia" w:ascii="方正小标宋简体" w:hAnsi="方正小标宋简体" w:eastAsia="方正小标宋简体" w:cs="方正小标宋简体"/>
          <w:b/>
          <w:bCs/>
          <w:color w:val="auto"/>
          <w:sz w:val="36"/>
          <w:szCs w:val="36"/>
          <w:shd w:val="clear" w:color="auto" w:fill="FFFFFF"/>
        </w:rPr>
        <w:t>机关党委理论学习参考目录（</w:t>
      </w:r>
      <w:r>
        <w:rPr>
          <w:rFonts w:hint="eastAsia" w:ascii="方正小标宋简体" w:hAnsi="方正小标宋简体" w:eastAsia="方正小标宋简体" w:cs="方正小标宋简体"/>
          <w:b/>
          <w:bCs/>
          <w:color w:val="auto"/>
          <w:sz w:val="36"/>
          <w:szCs w:val="36"/>
          <w:shd w:val="clear" w:color="auto" w:fill="FFFFFF"/>
          <w:lang w:val="en-US" w:eastAsia="zh-CN"/>
        </w:rPr>
        <w:t>2022年12</w:t>
      </w:r>
      <w:r>
        <w:rPr>
          <w:rFonts w:hint="eastAsia" w:ascii="方正小标宋简体" w:hAnsi="方正小标宋简体" w:eastAsia="方正小标宋简体" w:cs="方正小标宋简体"/>
          <w:b/>
          <w:bCs/>
          <w:color w:val="auto"/>
          <w:sz w:val="36"/>
          <w:szCs w:val="36"/>
          <w:shd w:val="clear" w:color="auto" w:fill="FFFFFF"/>
        </w:rPr>
        <w:t>月份）</w:t>
      </w:r>
      <w:bookmarkEnd w:id="0"/>
      <w:bookmarkEnd w:id="1"/>
      <w:bookmarkEnd w:id="2"/>
      <w:bookmarkEnd w:id="3"/>
      <w:bookmarkEnd w:id="4"/>
    </w:p>
    <w:p>
      <w:pPr>
        <w:keepNext w:val="0"/>
        <w:keepLines w:val="0"/>
        <w:pageBreakBefore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微软雅黑" w:eastAsia="仿宋_GB2312" w:cs="宋体"/>
          <w:b/>
          <w:bCs/>
          <w:color w:val="auto"/>
          <w:kern w:val="0"/>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outlineLvl w:val="9"/>
        <w:rPr>
          <w:rFonts w:hint="eastAsia" w:ascii="仿宋_GB2312" w:hAnsi="微软雅黑" w:eastAsia="仿宋_GB2312" w:cs="宋体"/>
          <w:b w:val="0"/>
          <w:bCs w:val="0"/>
          <w:color w:val="auto"/>
          <w:kern w:val="0"/>
          <w:sz w:val="32"/>
          <w:szCs w:val="32"/>
          <w:lang w:val="en-US" w:eastAsia="zh-CN" w:bidi="ar-SA"/>
        </w:rPr>
      </w:pPr>
      <w:r>
        <w:rPr>
          <w:rFonts w:hint="eastAsia" w:ascii="仿宋_GB2312" w:hAnsi="微软雅黑" w:eastAsia="仿宋_GB2312" w:cs="宋体"/>
          <w:b w:val="0"/>
          <w:bCs w:val="0"/>
          <w:color w:val="auto"/>
          <w:kern w:val="0"/>
          <w:sz w:val="32"/>
          <w:szCs w:val="32"/>
          <w:lang w:val="en-US" w:eastAsia="zh-CN" w:bidi="ar-SA"/>
        </w:rPr>
        <w:t>1.习近平：高举中国特色社会主义伟大旗帜 为全面建设社会主义现代化国家而团结奋斗——在中国共产党第二十次全国代表大会上的报告；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outlineLvl w:val="9"/>
        <w:rPr>
          <w:rFonts w:hint="default" w:ascii="仿宋_GB2312" w:hAnsi="微软雅黑" w:eastAsia="仿宋_GB2312" w:cs="宋体"/>
          <w:b w:val="0"/>
          <w:bCs w:val="0"/>
          <w:color w:val="auto"/>
          <w:kern w:val="0"/>
          <w:sz w:val="32"/>
          <w:szCs w:val="32"/>
          <w:lang w:val="en-US" w:eastAsia="zh-CN" w:bidi="ar-SA"/>
        </w:rPr>
      </w:pPr>
      <w:r>
        <w:rPr>
          <w:rFonts w:hint="eastAsia" w:ascii="仿宋_GB2312" w:hAnsi="微软雅黑" w:eastAsia="仿宋_GB2312" w:cs="宋体"/>
          <w:b w:val="0"/>
          <w:bCs w:val="0"/>
          <w:color w:val="auto"/>
          <w:kern w:val="0"/>
          <w:sz w:val="32"/>
          <w:szCs w:val="32"/>
          <w:lang w:val="en-US" w:eastAsia="zh-CN" w:bidi="ar-SA"/>
        </w:rPr>
        <w:t>2.十九届中央纪律检查委员会向中国共产党第二十次全国代表大会的工作报告；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outlineLvl w:val="9"/>
        <w:rPr>
          <w:rFonts w:hint="eastAsia" w:ascii="仿宋_GB2312" w:hAnsi="微软雅黑" w:eastAsia="仿宋_GB2312" w:cs="宋体"/>
          <w:b w:val="0"/>
          <w:bCs w:val="0"/>
          <w:color w:val="auto"/>
          <w:kern w:val="0"/>
          <w:sz w:val="32"/>
          <w:szCs w:val="32"/>
          <w:lang w:val="en-US" w:eastAsia="zh-CN" w:bidi="ar-SA"/>
        </w:rPr>
      </w:pPr>
      <w:r>
        <w:rPr>
          <w:rFonts w:hint="eastAsia" w:ascii="仿宋_GB2312" w:hAnsi="微软雅黑" w:eastAsia="仿宋_GB2312" w:cs="宋体"/>
          <w:b w:val="0"/>
          <w:bCs w:val="0"/>
          <w:color w:val="auto"/>
          <w:kern w:val="0"/>
          <w:sz w:val="32"/>
          <w:szCs w:val="32"/>
          <w:lang w:val="en-US" w:eastAsia="zh-CN" w:bidi="ar-SA"/>
        </w:rPr>
        <w:t>3.</w:t>
      </w:r>
      <w:r>
        <w:rPr>
          <w:rFonts w:hint="default" w:ascii="仿宋_GB2312" w:hAnsi="微软雅黑" w:eastAsia="仿宋_GB2312" w:cs="宋体"/>
          <w:b w:val="0"/>
          <w:bCs w:val="0"/>
          <w:color w:val="auto"/>
          <w:kern w:val="0"/>
          <w:sz w:val="32"/>
          <w:szCs w:val="32"/>
          <w:lang w:val="en-US" w:eastAsia="zh-CN" w:bidi="ar-SA"/>
        </w:rPr>
        <w:t>《中国共产党章程》</w:t>
      </w:r>
      <w:r>
        <w:rPr>
          <w:rFonts w:hint="eastAsia" w:ascii="仿宋_GB2312" w:hAnsi="微软雅黑" w:eastAsia="仿宋_GB2312" w:cs="宋体"/>
          <w:b w:val="0"/>
          <w:bCs w:val="0"/>
          <w:color w:val="auto"/>
          <w:kern w:val="0"/>
          <w:sz w:val="32"/>
          <w:szCs w:val="32"/>
          <w:lang w:val="en-US" w:eastAsia="zh-CN" w:bidi="ar-SA"/>
        </w:rPr>
        <w:t>（全文）；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outlineLvl w:val="9"/>
        <w:rPr>
          <w:rFonts w:hint="eastAsia" w:ascii="仿宋_GB2312" w:hAnsi="微软雅黑" w:eastAsia="仿宋_GB2312" w:cs="宋体"/>
          <w:b w:val="0"/>
          <w:bCs w:val="0"/>
          <w:color w:val="auto"/>
          <w:kern w:val="0"/>
          <w:sz w:val="32"/>
          <w:szCs w:val="32"/>
          <w:lang w:val="en-US" w:eastAsia="zh-CN" w:bidi="ar-SA"/>
        </w:rPr>
      </w:pPr>
      <w:r>
        <w:rPr>
          <w:rFonts w:hint="eastAsia" w:ascii="仿宋_GB2312" w:hAnsi="微软雅黑" w:eastAsia="仿宋_GB2312" w:cs="宋体"/>
          <w:b w:val="0"/>
          <w:bCs w:val="0"/>
          <w:color w:val="auto"/>
          <w:kern w:val="0"/>
          <w:sz w:val="32"/>
          <w:szCs w:val="32"/>
          <w:lang w:val="en-US" w:eastAsia="zh-CN" w:bidi="ar-SA"/>
        </w:rPr>
        <w:t>4.中国共产党第二十次全国代表大会关于《中国共产党章程（修正案）》的决议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outlineLvl w:val="9"/>
        <w:rPr>
          <w:rFonts w:hint="default" w:ascii="仿宋_GB2312" w:hAnsi="微软雅黑" w:eastAsia="仿宋_GB2312" w:cs="宋体"/>
          <w:b w:val="0"/>
          <w:bCs w:val="0"/>
          <w:color w:val="auto"/>
          <w:kern w:val="0"/>
          <w:sz w:val="32"/>
          <w:szCs w:val="32"/>
          <w:lang w:val="en-US" w:eastAsia="zh-CN" w:bidi="ar-SA"/>
        </w:rPr>
      </w:pPr>
      <w:r>
        <w:rPr>
          <w:rFonts w:hint="eastAsia" w:ascii="仿宋_GB2312" w:hAnsi="微软雅黑" w:eastAsia="仿宋_GB2312" w:cs="宋体"/>
          <w:b w:val="0"/>
          <w:bCs w:val="0"/>
          <w:color w:val="auto"/>
          <w:kern w:val="0"/>
          <w:sz w:val="32"/>
          <w:szCs w:val="32"/>
          <w:lang w:val="en-US" w:eastAsia="zh-CN" w:bidi="ar-SA"/>
        </w:rPr>
        <w:t>5.</w:t>
      </w:r>
      <w:r>
        <w:rPr>
          <w:rFonts w:hint="default" w:ascii="仿宋_GB2312" w:hAnsi="微软雅黑" w:eastAsia="仿宋_GB2312" w:cs="宋体"/>
          <w:b w:val="0"/>
          <w:bCs w:val="0"/>
          <w:color w:val="auto"/>
          <w:kern w:val="0"/>
          <w:sz w:val="32"/>
          <w:szCs w:val="32"/>
          <w:lang w:val="en-US" w:eastAsia="zh-CN" w:bidi="ar-SA"/>
        </w:rPr>
        <w:t>习近平在二十届中共中央政治局常委同中外记者见面时</w:t>
      </w:r>
      <w:r>
        <w:rPr>
          <w:rFonts w:hint="eastAsia" w:ascii="仿宋_GB2312" w:hAnsi="微软雅黑" w:eastAsia="仿宋_GB2312" w:cs="宋体"/>
          <w:b w:val="0"/>
          <w:bCs w:val="0"/>
          <w:color w:val="auto"/>
          <w:kern w:val="0"/>
          <w:sz w:val="32"/>
          <w:szCs w:val="32"/>
          <w:lang w:val="en-US" w:eastAsia="zh-CN" w:bidi="ar-SA"/>
        </w:rPr>
        <w:t>的重要讲话精神；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outlineLvl w:val="9"/>
        <w:rPr>
          <w:rFonts w:hint="eastAsia" w:ascii="仿宋_GB2312" w:hAnsi="微软雅黑" w:eastAsia="仿宋_GB2312" w:cs="宋体"/>
          <w:b w:val="0"/>
          <w:bCs w:val="0"/>
          <w:color w:val="auto"/>
          <w:kern w:val="0"/>
          <w:sz w:val="32"/>
          <w:szCs w:val="32"/>
          <w:lang w:val="en-US" w:eastAsia="zh-CN" w:bidi="ar-SA"/>
        </w:rPr>
      </w:pPr>
      <w:r>
        <w:rPr>
          <w:rFonts w:hint="eastAsia" w:ascii="仿宋_GB2312" w:hAnsi="微软雅黑" w:eastAsia="仿宋_GB2312" w:cs="宋体"/>
          <w:b w:val="0"/>
          <w:bCs w:val="0"/>
          <w:color w:val="auto"/>
          <w:kern w:val="0"/>
          <w:sz w:val="32"/>
          <w:szCs w:val="32"/>
          <w:lang w:val="en-US" w:eastAsia="zh-CN" w:bidi="ar-SA"/>
        </w:rPr>
        <w:t>6.</w:t>
      </w:r>
      <w:r>
        <w:rPr>
          <w:rFonts w:hint="default" w:ascii="仿宋_GB2312" w:hAnsi="微软雅黑" w:eastAsia="仿宋_GB2312" w:cs="宋体"/>
          <w:b w:val="0"/>
          <w:bCs w:val="0"/>
          <w:color w:val="auto"/>
          <w:kern w:val="0"/>
          <w:sz w:val="32"/>
          <w:szCs w:val="32"/>
          <w:lang w:val="en-US" w:eastAsia="zh-CN" w:bidi="ar-SA"/>
        </w:rPr>
        <w:t>中共中央关于认真学习宣传贯彻党的二十大精神的决定</w:t>
      </w:r>
      <w:r>
        <w:rPr>
          <w:rFonts w:hint="eastAsia" w:ascii="仿宋_GB2312" w:hAnsi="微软雅黑" w:eastAsia="仿宋_GB2312" w:cs="宋体"/>
          <w:b w:val="0"/>
          <w:bCs w:val="0"/>
          <w:color w:val="auto"/>
          <w:kern w:val="0"/>
          <w:sz w:val="32"/>
          <w:szCs w:val="32"/>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outlineLvl w:val="9"/>
        <w:rPr>
          <w:rFonts w:hint="default" w:ascii="仿宋_GB2312" w:hAnsi="微软雅黑" w:eastAsia="仿宋_GB2312" w:cs="宋体"/>
          <w:b w:val="0"/>
          <w:bCs w:val="0"/>
          <w:color w:val="auto"/>
          <w:kern w:val="0"/>
          <w:sz w:val="32"/>
          <w:szCs w:val="32"/>
          <w:lang w:val="en-US" w:eastAsia="zh-CN" w:bidi="ar-SA"/>
        </w:rPr>
      </w:pPr>
      <w:r>
        <w:rPr>
          <w:rFonts w:hint="eastAsia" w:ascii="仿宋_GB2312" w:hAnsi="微软雅黑" w:eastAsia="仿宋_GB2312" w:cs="宋体"/>
          <w:b w:val="0"/>
          <w:bCs w:val="0"/>
          <w:color w:val="auto"/>
          <w:kern w:val="0"/>
          <w:sz w:val="32"/>
          <w:szCs w:val="32"/>
          <w:lang w:val="en-US" w:eastAsia="zh-CN" w:bidi="ar-SA"/>
        </w:rPr>
        <w:t>7.党的二十大精神应知应会百题。</w:t>
      </w:r>
    </w:p>
    <w:p>
      <w:pPr>
        <w:keepNext w:val="0"/>
        <w:keepLines w:val="0"/>
        <w:pageBreakBefore w:val="0"/>
        <w:kinsoku/>
        <w:wordWrap/>
        <w:overflowPunct/>
        <w:topLinePunct w:val="0"/>
        <w:autoSpaceDE/>
        <w:autoSpaceDN/>
        <w:bidi w:val="0"/>
        <w:adjustRightInd/>
        <w:snapToGrid/>
        <w:spacing w:line="360" w:lineRule="auto"/>
        <w:ind w:firstLine="643" w:firstLineChars="200"/>
        <w:jc w:val="both"/>
        <w:textAlignment w:val="auto"/>
        <w:rPr>
          <w:rFonts w:hint="eastAsia" w:ascii="黑体" w:hAnsi="黑体" w:eastAsia="黑体" w:cs="黑体"/>
          <w:b/>
          <w:bCs/>
          <w:color w:val="auto"/>
          <w:kern w:val="0"/>
          <w:sz w:val="32"/>
          <w:szCs w:val="32"/>
          <w:lang w:val="en-US" w:eastAsia="zh-CN" w:bidi="ar-SA"/>
        </w:rPr>
      </w:pPr>
      <w:r>
        <w:rPr>
          <w:rFonts w:hint="eastAsia" w:ascii="黑体" w:hAnsi="黑体" w:eastAsia="黑体" w:cs="黑体"/>
          <w:b/>
          <w:bCs/>
          <w:color w:val="auto"/>
          <w:kern w:val="0"/>
          <w:sz w:val="32"/>
          <w:szCs w:val="32"/>
          <w:lang w:val="en-US" w:eastAsia="zh-CN" w:bidi="ar-SA"/>
        </w:rPr>
        <w:t>重要提醒：学习宣传贯彻党的二十大精神，是当前和今后一个时期首要政治任务。</w:t>
      </w: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0" w:firstLineChars="0"/>
        <w:jc w:val="center"/>
        <w:textAlignment w:val="auto"/>
        <w:outlineLvl w:val="9"/>
        <w:rPr>
          <w:rFonts w:hint="eastAsia" w:ascii="方正小标宋简体" w:hAnsi="方正小标宋简体" w:eastAsia="方正小标宋简体" w:cs="方正小标宋简体"/>
          <w:b/>
          <w:bCs/>
          <w:color w:val="auto"/>
          <w:sz w:val="36"/>
          <w:szCs w:val="36"/>
          <w:shd w:val="clear" w:color="auto" w:fill="FFFFFF"/>
        </w:rPr>
      </w:pPr>
      <w:r>
        <w:rPr>
          <w:rFonts w:hint="eastAsia" w:ascii="方正小标宋简体" w:hAnsi="方正小标宋简体" w:eastAsia="方正小标宋简体" w:cs="方正小标宋简体"/>
          <w:b/>
          <w:bCs/>
          <w:color w:val="auto"/>
          <w:sz w:val="36"/>
          <w:szCs w:val="36"/>
          <w:shd w:val="clear" w:color="auto" w:fill="FFFFFF"/>
        </w:rPr>
        <w:t>机关党委理论学习参考资料</w:t>
      </w:r>
    </w:p>
    <w:sdt>
      <w:sdtPr>
        <w:rPr>
          <w:rFonts w:ascii="宋体" w:hAnsi="宋体" w:eastAsia="宋体" w:cstheme="minorBidi"/>
          <w:kern w:val="2"/>
          <w:sz w:val="21"/>
          <w:szCs w:val="22"/>
          <w:lang w:val="en-US" w:eastAsia="zh-CN" w:bidi="ar-SA"/>
        </w:rPr>
        <w:id w:val="147456612"/>
        <w15:color w:val="DBDBDB"/>
        <w:docPartObj>
          <w:docPartGallery w:val="Table of Contents"/>
          <w:docPartUnique/>
        </w:docPartObj>
      </w:sdtPr>
      <w:sdtEndPr>
        <w:rPr>
          <w:rFonts w:ascii="宋体" w:hAnsi="宋体" w:eastAsia="宋体" w:cstheme="minorBidi"/>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2"/>
              <w:lang w:val="en-US" w:eastAsia="zh-CN" w:bidi="ar-SA"/>
            </w:rPr>
          </w:pPr>
        </w:p>
        <w:p>
          <w:pPr>
            <w:spacing w:before="0" w:beforeLines="0" w:after="0" w:afterLines="0" w:line="240" w:lineRule="auto"/>
            <w:ind w:left="0" w:leftChars="0" w:right="0" w:rightChars="0" w:firstLine="0" w:firstLineChars="0"/>
            <w:jc w:val="center"/>
            <w:rPr>
              <w:rFonts w:hint="eastAsia" w:ascii="黑体" w:hAnsi="黑体" w:eastAsia="黑体" w:cs="黑体"/>
              <w:sz w:val="36"/>
              <w:szCs w:val="36"/>
            </w:rPr>
          </w:pPr>
          <w:r>
            <w:rPr>
              <w:rFonts w:hint="eastAsia" w:ascii="黑体" w:hAnsi="黑体" w:eastAsia="黑体" w:cs="黑体"/>
              <w:sz w:val="36"/>
              <w:szCs w:val="36"/>
            </w:rPr>
            <w:t>目</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录</w:t>
          </w:r>
        </w:p>
        <w:p>
          <w:pPr>
            <w:pStyle w:val="7"/>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TOC \o "1-1" \h \u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_Toc9764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kern w:val="0"/>
              <w:sz w:val="30"/>
              <w:szCs w:val="30"/>
              <w:lang w:val="en-US" w:eastAsia="zh-CN" w:bidi="ar-SA"/>
            </w:rPr>
            <w:t>1.习近平：高举中国特色社会主义伟大旗帜 为全面建设社会主义现代化国家而团结奋斗——在中国共产党第二十次全国代表大会上的报告</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_Toc9764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7"/>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_Toc5800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kern w:val="0"/>
              <w:sz w:val="30"/>
              <w:szCs w:val="30"/>
              <w:lang w:val="en-US" w:eastAsia="zh-CN" w:bidi="ar-SA"/>
            </w:rPr>
            <w:t>2.十九届中央纪律检查委员会向中国共产党第二十次全国代表大会的工作报告</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_Toc5800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7"/>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_Toc24664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kern w:val="0"/>
              <w:sz w:val="30"/>
              <w:szCs w:val="30"/>
              <w:lang w:val="en-US" w:eastAsia="zh-CN" w:bidi="ar-SA"/>
            </w:rPr>
            <w:t>3.中国共产党章程</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_Toc24664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40</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7"/>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_Toc6595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kern w:val="0"/>
              <w:sz w:val="30"/>
              <w:szCs w:val="30"/>
              <w:lang w:val="en-US" w:eastAsia="zh-CN" w:bidi="ar-SA"/>
            </w:rPr>
            <w:t>4.中国共产党第二十次全国代表大会关于《中国共产党章程（修正案）》的决议</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_Toc6595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67</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7"/>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_Toc12671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kern w:val="0"/>
              <w:sz w:val="30"/>
              <w:szCs w:val="30"/>
              <w:lang w:val="en-US" w:eastAsia="zh-CN" w:bidi="ar-SA"/>
            </w:rPr>
            <w:t>5.习近平在二十届中共中央政治局常委同中外记者见面时的重要讲话精神</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_Toc12671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71</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7"/>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_Toc18432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kern w:val="0"/>
              <w:sz w:val="30"/>
              <w:szCs w:val="30"/>
              <w:lang w:val="en-US" w:eastAsia="zh-CN" w:bidi="ar-SA"/>
            </w:rPr>
            <w:t>6.《中共中央关于认真学习宣传贯彻党的二十大精神的决定》</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_Toc18432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73</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pStyle w:val="7"/>
            <w:tabs>
              <w:tab w:val="right" w:leader="dot" w:pos="8306"/>
            </w:tabs>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\l _Toc11856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bCs/>
              <w:kern w:val="0"/>
              <w:sz w:val="30"/>
              <w:szCs w:val="30"/>
              <w:lang w:val="en-US" w:eastAsia="zh-CN" w:bidi="ar-SA"/>
            </w:rPr>
            <w:t>7.党的二十大精神应知应会百题</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PAGEREF _Toc11856 \h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rPr>
            <w:t>85</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fldChar w:fldCharType="end"/>
          </w:r>
        </w:p>
        <w:p>
          <w:pPr>
            <w:rPr>
              <w:rFonts w:hint="default" w:ascii="仿宋_GB2312" w:hAnsi="微软雅黑" w:eastAsia="仿宋_GB2312" w:cs="宋体"/>
              <w:b w:val="0"/>
              <w:bCs w:val="0"/>
              <w:color w:val="auto"/>
              <w:kern w:val="0"/>
              <w:sz w:val="32"/>
              <w:szCs w:val="32"/>
              <w:lang w:val="en-US" w:eastAsia="zh-CN" w:bidi="ar-SA"/>
            </w:rPr>
          </w:pPr>
          <w:r>
            <w:rPr>
              <w:rFonts w:hint="eastAsia" w:ascii="仿宋_GB2312" w:hAnsi="仿宋_GB2312" w:eastAsia="仿宋_GB2312" w:cs="仿宋_GB2312"/>
              <w:sz w:val="30"/>
              <w:szCs w:val="30"/>
            </w:rPr>
            <w:fldChar w:fldCharType="end"/>
          </w:r>
        </w:p>
      </w:sdtContent>
    </w:sdt>
    <w:p>
      <w:pPr>
        <w:rPr>
          <w:rFonts w:hint="default" w:ascii="仿宋_GB2312" w:hAnsi="微软雅黑" w:eastAsia="仿宋_GB2312" w:cs="宋体"/>
          <w:b w:val="0"/>
          <w:bCs w:val="0"/>
          <w:color w:val="auto"/>
          <w:kern w:val="0"/>
          <w:sz w:val="32"/>
          <w:szCs w:val="32"/>
          <w:lang w:val="en-US" w:eastAsia="zh-CN" w:bidi="ar-SA"/>
        </w:rPr>
      </w:pPr>
    </w:p>
    <w:p>
      <w:pPr>
        <w:tabs>
          <w:tab w:val="left" w:pos="6580"/>
        </w:tabs>
        <w:rPr>
          <w:rFonts w:hint="default" w:ascii="仿宋_GB2312" w:hAnsi="微软雅黑" w:eastAsia="仿宋_GB2312" w:cs="宋体"/>
          <w:b w:val="0"/>
          <w:bCs w:val="0"/>
          <w:color w:val="auto"/>
          <w:kern w:val="0"/>
          <w:sz w:val="32"/>
          <w:szCs w:val="32"/>
          <w:lang w:val="en-US" w:eastAsia="zh-CN" w:bidi="ar-SA"/>
        </w:rPr>
      </w:pPr>
      <w:r>
        <w:rPr>
          <w:rFonts w:hint="eastAsia" w:ascii="仿宋_GB2312" w:hAnsi="微软雅黑" w:eastAsia="仿宋_GB2312" w:cs="宋体"/>
          <w:b w:val="0"/>
          <w:bCs w:val="0"/>
          <w:color w:val="auto"/>
          <w:kern w:val="0"/>
          <w:sz w:val="32"/>
          <w:szCs w:val="32"/>
          <w:lang w:val="en-US" w:eastAsia="zh-CN" w:bidi="ar-SA"/>
        </w:rPr>
        <w:tab/>
      </w:r>
    </w:p>
    <w:p>
      <w:pPr>
        <w:rPr>
          <w:rFonts w:hint="default" w:ascii="仿宋_GB2312" w:hAnsi="微软雅黑" w:eastAsia="仿宋_GB2312" w:cs="宋体"/>
          <w:b w:val="0"/>
          <w:bCs w:val="0"/>
          <w:color w:val="auto"/>
          <w:kern w:val="0"/>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0"/>
        <w:rPr>
          <w:rFonts w:hint="eastAsia" w:ascii="黑体" w:hAnsi="黑体" w:eastAsia="黑体" w:cs="黑体"/>
          <w:b/>
          <w:bCs/>
          <w:color w:val="auto"/>
          <w:kern w:val="0"/>
          <w:sz w:val="30"/>
          <w:szCs w:val="30"/>
          <w:lang w:val="en-US" w:eastAsia="zh-CN" w:bidi="ar-SA"/>
        </w:rPr>
      </w:pPr>
      <w:bookmarkStart w:id="5" w:name="_Toc9764"/>
      <w:r>
        <w:rPr>
          <w:rFonts w:hint="eastAsia" w:ascii="黑体" w:hAnsi="黑体" w:eastAsia="黑体" w:cs="黑体"/>
          <w:b/>
          <w:bCs/>
          <w:color w:val="auto"/>
          <w:kern w:val="0"/>
          <w:sz w:val="30"/>
          <w:szCs w:val="30"/>
          <w:lang w:val="en-US" w:eastAsia="zh-CN" w:bidi="ar-SA"/>
        </w:rPr>
        <w:t>1.习近平：高举中国特色社会主义伟大旗帜 为全面建设社会主义现代化国家而团结奋斗——在中国共产党第二十次全国代表大会上的报告</w:t>
      </w:r>
      <w:bookmarkEnd w:id="5"/>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同志们：</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现在，我代表第十九届中央委员会向大会作报告。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中国共产党第二十次全国代表大会，是在全党全国各族人民迈上全面建设社会主义现代化国家新征程、向第二个百年奋斗目标进军的关键时刻召开的一次十分重要的大会。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一、过去五年的工作和新时代十年的伟大变革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十九大以来的五年，是极不寻常、极不平凡的五年。党中央统筹中华民族伟大复兴战略全局和世界百年未有之大变局，就党和国家事业发展作出重大战略部署，团结带领全党全军全国各族人民有效应对严峻复杂的国际形势和接踵而至的巨大风险挑战，以奋发有为的精神把新时代中国特色社会主义不断推向前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号召全党学习和践行伟大建党精神。特别是面对突如其来的新冠肺炎疫情，我们坚持人民至上、生命至上，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落实“爱国者治港”原则，香港局势实现由乱到治的重大转折。面对“台独”势力分裂活动和外部势力干涉台湾事务的严重挑衅，我们坚决开展反分裂、反干涉重大斗争，展示了我们维护国家主权和领土完整、反对“台独”的坚强决心和强大能力。面对国际局势急剧变化，我们保持战略定力，发扬斗争精神，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同志们！</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十八大召开至今已经十年了。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——我们创立了新时代中国特色社会主义思想，明确坚持和发展中国特色社会主义的基本方略，提出一系列治国理政新理念新思想新战略，实现了马克思主义中国化时代化新的飞跃。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——我们全面加强党的领导，确保党中央权威和集中统一领导，确保党发挥总揽全局、协调各方的领导核心作用，我们这个拥有九千六百多万名党员的马克思主义政党更加团结统一。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——我们经过接续奋斗，实现了小康这个中华民族的千年梦想，打赢了人类历史上规模最大的脱贫攻坚战，历史性地解决了绝对贫困问题，为全球减贫事业作出了重大贡献。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对新时代党和国家事业发展作出科学完整的战略部署，提出实现中华民族伟大复兴的中国梦，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制造业规模、外汇储备稳居世界第一。一些关键核心技术实现突破，战略性新兴产业发展壮大，载人航天、探月探火、深海深地探测、超级计算机、卫星导航、量子信息、核电技术、大飞机制造、生物医药等取得重大成果，进入创新型国家行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——我们以巨大的政治勇气全面深化改革，许多领域实现历史性变革、系统性重塑、整体性重构，中国特色社会主义制度更加成熟更加定型，国家治理体系和治理能力现代化水平明显提高。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实行更加积极主动的开放战略，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——我们坚持走中国特色社会主义政治发展道路，全面发展全过程人民民主，社会主义民主政治制度化、规范化、程序化全面推进，人民当家作主更为扎实，全面依法治国总体格局基本形成。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确立和坚持马克思主义在意识形态领域指导地位的根本制度，社会主义核心价值观广泛传播，中华优秀传统文化得到创造性转化、创新性发展，文化事业日益繁荣，网络生态持续向好，意识形态领域形势发生全局性、根本性转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深入贯彻以人民为中心的发展思想，在幼有所育、学有所教、劳有所得、病有所医、老有所养、住有所居、弱有所扶上持续用力，建成世界上规模最大的教育体系、社会保障体系、医疗卫生体系，人民群众获得感、幸福感、安全感更加充实、更有保障、更可持续，共同富裕取得新成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——我们坚持绿水青山就是金山银山的理念，坚持山水林田湖草沙一体化保护和系统治理，生态文明制度体系更加健全，生态环境保护发生历史性、转折性、全局性变化，我们的祖国天更蓝、山更绿、水更清。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——我们贯彻总体国家安全观，以坚定的意志品质维护国家主权、安全、发展利益，国家安全得到全面加强，扫黑除恶专项斗争取得阶段性成果，有力应对一系列重大自然灾害，平安中国建设迈向更高水平。</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确立党在新时代的强军目标，贯彻新时代党的强军思想，贯彻新时代军事战略方针，坚持党对人民军队的绝对领导，统筹加强各方向各领域军事斗争，大刀阔斧深化国防和军队改革，人民军队体制一新、结构一新、格局一新、面貌一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全面推进中国特色大国外交，推动构建人类命运共同体，坚定维护国际公平正义，倡导践行真正的多边主义，旗帜鲜明反对一切霸权主义和强权政治，毫不动摇反对任何单边主义、保护主义、霸凌行径。我们推动构建新型国际关系，积极参与全球治理体系改革和建设，全面开展抗击新冠肺炎疫情国际合作，赢得广泛国际赞誉，我国国际影响力、感召力、塑造力显著提升。</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深入推进全面从严治党，坚持打铁必须自身硬，提出和落实新时代党的建设总要求，以党的政治建设统领党的建设各项工作。我们以钉钉子精神纠治“四风”，反对特权思想和特权现象，刹住了一些长期没有刹住的歪风，纠治了一些多年未除的顽瘴痼疾。我们开展了史无前例的反腐败斗争，以“得罪千百人、不负十四亿”的使命担当祛疴治乱，“打虎”、“拍蝇”、“猎狐”多管齐下，反腐败斗争取得压倒性胜利并全面巩固，消除了党、国家、军队内部存在的严重隐患。经过不懈努力，党找到了自我革命这一跳出治乱兴衰历史周期率的第二个答案，确保党永远不变质、不变色、不变味。</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在充分肯定党和国家事业取得举世瞩目成就的同时，必须清醒看到，我们的工作还存在一些不足，面临不少困难和问题。对这些问题，我们已经采取一系列措施加以解决，今后必须加大工作力度。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同志们！</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新时代十年的伟大变革，在党史、新中国史、改革开放史、社会主义发展史、中华民族发展史上具有里程碑意义。走过百年奋斗历程的中国共产党在革命性锻造中更加坚强有力，在坚持和发展中国特色社会主义的历史进程中始终成为坚强领导核心。中国人民的前进动力更加强大、奋斗精神更加昂扬、必胜信念更加坚定，中国共产党和中国人民正信心百倍推进中华民族从站起来、富起来到强起来的伟大飞跃。改革开放和社会主义现代化建设深入推进，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二、开辟马克思主义中国化时代化新境界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十八大以来，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必须坚持人民至上，坚持自信自立，坚持守正创新，坚持问题导向，坚持系统观念，坚持胸怀天下，站稳人民立场、把握人民愿望、尊重人民创造、集中人民智慧，坚持对马克思主义的坚定信仰、对中国特色社会主义的坚定信念，坚定道路自信、理论自信、制度自信、文化自信，不断提出真正解决问题的新理念新思路新办法，为前瞻性思考、全局性谋划、整体性推进党和国家各项事业提供科学思想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三、新时代新征程中国共产党的使命任务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从现在起，中国共产党的中心任务就是团结带领全国各族人民全面建成社会主义现代化强国、实现第二个百年奋斗目标，以中国式现代化全面推进中华民族伟大复兴。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中国式现代化，是中国共产党领导的社会主义现代化，既有各国现代化的共同特征，更有基于自己国情的中国特色。中国式现代化是人口规模巨大的现代化，是全体人民共同富裕的现代化，是物质文明和精神文明相协调的现代化，是人与自然和谐共生的现代化，是走和平发展道路的现代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全面建成社会主义现代化强国，总的战略安排是分两步走：从二〇二〇年到二〇三五年基本实现社会主义现代化；从二〇三五年到本世纪中叶把我国建成富强民主文明和谐美丽的社会主义现代化强国。未来五年是全面建设社会主义现代化国家开局起步的关键时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全面建设社会主义现代化国家，是一项伟大而艰巨的事业，前途光明，任重道远。我们必须增强忧患意识，坚持底线思维，做到居安思危、未雨绸缪，准备经受风高浪急甚至惊涛骇浪的重大考验。前进道路上，必须牢牢把握以下重大原则：坚持和加强党的全面领导，坚持中国特色社会主义道路，坚持以人民为中心的发展思想，坚持深化改革开放，坚持发扬斗争精神。要增强全党全国各族人民的志气、骨气、底气，不信邪、不怕鬼、不怕压，知难而进、迎难而上，统筹发展和安全，全力战胜前进道路上各种困难和挑战，依靠顽强斗争打开事业发展新天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四、加快构建新发展格局，着力推动高质量发展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构建高水平社会主义市场经济体制，坚持和完善社会主义基本经济制度，毫不动摇巩固和发展公有制经济，毫不动摇鼓励、支持、引导非公有制经济发展，充分发挥市场在资源配置中的决定性作用，更好发挥政府作用。建设现代化产业体系，坚持把发展经济的着力点放在实体经济上，推进新型工业化，加快建设制造强国、质量强国、航天强国、交通强国、网络强国、数字中国。全面推进乡村振兴，坚持农业农村优先发展，巩固拓展脱贫攻坚成果，加快建设农业强国，扎实推动乡村产业、人才、文化、生态、组织振兴，全方位夯实粮食安全根基，牢牢守住十八亿亩耕地红线，确保中国人的饭碗牢牢端在自己手中。促进区域协调发展，深入实施区域协调发展战略、区域重大战略、主体功能区战略、新型城镇化战略，优化重大生产力布局，构建优势互补、高质量发展的区域经济布局和国土空间体系。推进高水平对外开放，稳步扩大规则、规制、管理、标准等制度型开放，加快建设贸易强国，推动共建“一带一路”高质量发展，维护多元稳定的国际经济格局和经贸关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五、实施科教兴国战略，强化现代化建设人才支撑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我们要坚持教育优先发展、科技自立自强、人才引领驱动，加快建设教育强国、科技强国、人才强国，坚持为党育人、为国育才，全面提高人才自主培养质量，着力造就拔尖创新人才，聚天下英才而用之。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办好人民满意的教育，全面贯彻党的教育方针，落实立德树人根本任务，培养德智体美劳全面发展的社会主义建设者和接班人，加快建设高质量教育体系，发展素质教育，促进教育公平。完善科技创新体系，坚持创新在我国现代化建设全局中的核心地位，健全新型举国体制，强化国家战略科技力量，提升国家创新体系整体效能，形成具有全球竞争力的开放创新生态。加快实施创新驱动发展战略，加快实现高水平科技自立自强，以国家战略需求为导向，集聚力量进行原创性引领性科技攻关，坚决打赢关键核心技术攻坚战，加快实施一批具有战略性全局性前瞻性的国家重大科技项目，增强自主创新能力。深入实施人才强国战略，坚持尊重劳动、尊重知识、尊重人才、尊重创造，完善人才战略布局，加快建设世界重要人才中心和创新高地，着力形成人才国际竞争的比较优势，把各方面优秀人才集聚到党和人民事业中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六、发展全过程人民民主，保障人民当家作主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健全人民当家作主制度体系，扩大人民有序政治参与，保证人民依法实行民主选举、民主协商、民主决策、民主管理、民主监督，发挥人民群众积极性、主动性、创造性，巩固和发展生动活泼、安定团结的政治局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加强人民当家作主制度保障，坚持和完善我国根本政治制度、基本政治制度、重要政治制度，拓展民主渠道，丰富民主形式，支持和保证人民通过人民代表大会行使国家权力。深化工会、共青团、妇联等群团组织改革和建设，有效发挥桥梁纽带作用。坚持走中国人权发展道路，推动人权事业全面发展。全面发展协商民主，推进协商民主广泛多层制度化发展，坚持和完善中国共产党领导的多党合作和政治协商制度，完善人民政协民主监督和委员联系界别群众制度机制。积极发展基层民主，健全基层党组织领导的基层群众自治机制，完善基层直接民主制度体系和工作体系。全心全意依靠工人阶级，维护职工合法权益。巩固和发展最广泛的爱国统一战线，完善大统战工作格局，坚持大团结大联合，动员全体中华儿女围绕实现中华民族伟大复兴中国梦一起来想、一起来干。加强同民主党派和无党派人士的团结合作。以铸牢中华民族共同体意识为主线，加强和改进党的民族工作。坚持我国宗教中国化方向，积极引导宗教与社会主义社会相适应。加强和改进侨务工作，形成共同致力民族复兴的强大力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七、坚持全面依法治国，推进法治中国建设</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全面依法治国是国家治理的一场深刻革命，关系党执政兴国，关系人民幸福安康，关系党和国家长治久安。必须更好发挥法治固根本、稳预期、利长远的保障作用，在法治轨道上全面建设社会主义现代化国家。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完善以宪法为核心的中国特色社会主义法律体系，加强宪法实施和监督，加强重点领域、新兴领域、涉外领域立法，推进科学立法、民主立法、依法立法。扎实推进依法行政，转变政府职能，优化政府职责体系和组织结构，提高行政效率和公信力，全面推进严格规范公正文明执法。严格公正司法，深化司法体制综合配套改革，全面准确落实司法责任制，加快建设公正高效权威的社会主义司法制度，努力让人民群众在每一个司法案件中感受到公平正义。加快建设法治社会，弘扬社会主义法治精神，传承中华优秀传统法律文化，引导全体人民做社会主义法治的忠实崇尚者、自觉遵守者、坚定捍卫者，努力使尊法学法守法用法在全社会蔚然成风。</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八、推进文化自信自强，铸就社会主义文化新辉煌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建设具有强大凝聚力和引领力的社会主义意识形态，牢牢掌握党对意识形态工作领导权，全面落实意识形态工作责任制，巩固壮大奋进新时代的主流思想舆论，加强全媒体传播体系建设，推动形成良好网络生态。广泛践行社会主义核心价值观，弘扬以伟大建党精神为源头的中国共产党人精神谱系，深入开展社会主义核心价值观宣传教育，深化爱国主义、集体主义、社会主义教育，着力培养担当民族复兴大任的时代新人。提高全社会文明程度，实施公民道德建设工程，弘扬中华传统美德，加强家庭家教家风建设，推动明大德、守公德、严私德，提高人民道德水准和文明素养，在全社会弘扬劳动精神、奋斗精神、奉献精神、创造精神、勤俭节约精神。繁荣发展文化事业和文化产业，坚持以人民为中心的创作导向，推出更多增强人民精神力量的优秀作品，健全现代公共文化服务体系，实施重大文化产业项目带动战略。促进群众体育和竞技体育全面发展，加快建设体育强国。增强中华文明传播力影响力，坚守中华文化立场，讲好中国故事、传播好中国声音，展现可信、可爱、可敬的中国形象，推动中华文化更好走向世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九、增进民生福祉，提高人民生活品质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完善分配制度.坚持按劳分配为主体、多种分配方式并存，坚持多劳多得，鼓励勤劳致富，促进机会公平，增加低收入者收入，扩大中等收入群体，规范收入分配秩序，规范财富积累机制。实施就业优先战略，强化就业优先政策，健全就业公共服务体系，加强困难群体就业兜底帮扶，消除影响平等就业的不合理限制和就业歧视，使人人都有通过勤奋劳动实现自身发展的机会。健全社会保障体系，健全覆盖全民、统筹城乡、公平统一、安全规范、可持续的多层次社会保障体系，扩大社会保险覆盖面。坚持男女平等基本国策，保障妇女儿童合法权益。促进残疾人事业全面发展。加快建立多主体供给、多渠道保障、租购并举的住房制度。推进健康中国建设，把保障人民健康放在优先发展的战略位置，建立生育支持政策体系，实施积极应对人口老龄化国家战略，促进中医药传承创新发展，健全公共卫生体系，加强重大疫情防控救治体系和应急能力建设，有效遏制重大传染性疾病传播。</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十、推动绿色发展，促进人与自然和谐共生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我们要推进美丽中国建设，坚持山水林田湖草沙一体化保护和系统治理，统筹产业结构调整、污染治理、生态保护、应对气候变化，协同推进降碳、减污、扩绿、增长，推进生态优先、节约集约、绿色低碳发展。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加快发展方式绿色转型，实施全面节约战略，发展绿色低碳产业，倡导绿色消费，推动形成绿色低碳的生产方式和生活方式。深入推进环境污染防治，持续深入打好蓝天、碧水、净土保卫战，基本消除重污染天气，基本消除城市黑臭水体，加强土壤污染源头防控，提升环境基础设施建设水平，推进城乡人居环境整治。提升生态系统多样性、稳定性、持续性，加快实施重要生态系统保护和修复重大工程，实施生物多样性保护重大工程，推行草原森林河流湖泊湿地休养生息，实施好长江十年禁渔，健全耕地休耕轮作制度，防治外来物种侵害。积极稳妥推进碳达峰碳中和，立足我国能源资源禀赋，坚持先立后破，有计划分步骤实施碳达峰行动，深入推进能源革命，加强煤炭清洁高效利用，加快规划建设新型能源体系，积极参与应对气候变化全球治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十一、推进国家安全体系和能力现代化，坚决维护国家安全和社会稳定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国家安全是民族复兴的根基，社会稳定是国家强盛的前提。必须坚定不移贯彻总体国家安全观，把维护国家安全贯穿党和国家工作各方面全过程，确保国家安全和社会稳定。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健全国家安全体系，完善高效权威的国家安全领导体制，完善国家安全法治体系、战略体系、政策体系、风险监测预警体系、国家应急管理体系，构建全域联动、立体高效的国家安全防护体系。增强维护国家安全能力，坚定维护国家政权安全、制度安全、意识形态安全，确保粮食、能源资源、重要产业链供应链安全，维护我国公民、法人在海外合法权益，筑牢国家安全人民防线。提高公共安全治理水平，坚持安全第一、预防为主，完善公共安全体系，提高防灾减灾救灾和急难险重突发公共事件处置保障能力，加强个人信息保护。完善社会治理体系，健全共建共治共享的社会治理制度，提升社会治理效能，畅通和规范群众诉求表达、利益协调、权益保障通道，建设人人有责、人人尽责、人人享有的社会治理共同体。</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十二、实现建军一百年奋斗目标，开创国防和军队现代化新局面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加快军事理论现代化、军队组织形态现代化、军事人员现代化、武器装备现代化，提高捍卫国家主权、安全、发展利益战略能力，有效履行新时代人民军队使命任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全面加强人民军队党的建设，确保枪杆子永远听党指挥。健全贯彻军委主席负责制体制机制。建强人民军队党的组织体系，推进政治整训常态化制度化，持之以恒正风肃纪反腐。</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全面加强练兵备战，提高人民军队打赢能力，创新军事战略指导，发展人民战争战略战术，打造强大战略威慑力量体系，增加新域新质作战力量比重，深入推进实战化军事训练。全面加强军事治理，巩固拓展国防和军队改革成果，完善军事力量结构编成，体系优化军事政策制度，实施国防科技和武器装备重大工程，建强新型军事人才培养体系，加强依法治军机制建设和战略规划。巩固提高一体化国家战略体系和能力，加强国防科技工业能力建设，加强国防动员和后备力量建设，做好退役军人服务保障工作，巩固发展军政军民团结。</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十三、坚持和完善“一国两制”，推进祖国统一</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“一国两制”是中国特色社会主义的伟大创举，是香港、澳门回归后保持长期繁荣稳定的最佳制度安排，必须长期坚持。</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全面准确、坚定不移贯彻“一国两制”、“港人治港”、“澳人治澳”、高度自治的方针，坚持依法治港治澳，落实中央全面管治权，落实“爱国者治港”、“爱国者治澳”原则，支持香港、澳门发展经济、改善民生、破解经济社会发展中的深层次矛盾和问题，促进香港、澳门长期繁荣稳定，支持香港、澳门更好融入国家发展大局，为实现中华民族伟大复兴更好发挥作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坚持贯彻新时代党解决台湾问题的总体方略，坚定不移推进祖国统一大业。我们始终尊重、关爱、造福台湾同胞，继续致力于促进两岸经济文化交流合作，推动两岸共同弘扬中华文化，促进两岸同胞心灵契合。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十四、促进世界和平与发展，推动构建人类命运共同体</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当前，世界之变、时代之变、历史之变正以前所未有的方式展开，人类社会面临前所未有的挑战。世界又一次站在历史的十字路口，何去何从取决于各国人民的抉择。</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中国始终坚持维护世界和平、促进共同发展的外交政策宗旨，致力于推动构建人类命运共同体。</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中国坚定奉行独立自主的和平外交政策，始终根据事情本身的是非曲直决定自己的立场和政策，维护国际关系基本准则，维护国际公平正义，坚决反对一切形式的霸权主义和强权政治，反对冷战思维，反对干涉别国内政，反对搞双重标准。中国永远不称霸、永远不搞扩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中国坚持在和平共处五项原则基础上同各国发展友好合作，推动构建新型国际关系，深化拓展平等、开放、合作的全球伙伴关系，致力于扩大同各国利益的汇合点。秉持真实亲诚理念和正确义利观加强同发展中国家团结合作，维护发展中国家共同利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中国坚持对外开放的基本国策，坚定奉行互利共赢的开放战略，不断以中国新发展为世界提供新机遇，推动建设开放型世界经济，更好惠及各国人民。中国坚持经济全球化正确方向，共同营造有利于发展的国际环境，共同培育全球发展新动能。中国积极参与全球治理体系改革和建设，坚持真正的多边主义，推进国际关系民主化，推动全球治理朝着更加公正合理的方向发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中国提出了全球发展倡议、全球安全倡议，愿同国际社会一道努力落实。我们真诚呼吁，世界各国弘扬和平、发展、公平、正义、民主、自由的全人类共同价值，促进各国人民相知相亲，共同应对各种全球性挑战。中国人民愿同世界人民携手开创人类更加美好的未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十五、坚定不移全面从严治党，深入推进新时代党的建设新的伟大工程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全面建设社会主义现代化国家、全面推进中华民族伟大复兴，关键在党。我们党作为世界上最大的马克思主义执政党，要始终赢得人民拥护、巩固长期执政地位，必须时刻保持解决大党独有难题的清醒和坚定。全党必须牢记，全面从严治党永远在路上，党的自我革命永远在路上，决不能有松劲歇脚、疲劳厌战的情绪，必须持之以恒推进全面从严治党，深入推进新时代党的建设新的伟大工程，以党的自我革命引领社会革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我们要落实新时代党的建设总要求，健全全面从严治党体系，全面推进党的自我净化、自我完善、自我革新、自我提高，使我们党坚守初心使命，始终成为中国特色社会主义事业的坚强领导核心。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我们要坚持和加强党中央集中统一领导，健全总揽全局、协调各方的党的领导制度体系，完善党中央重大决策部署落实机制，确保全党在政治立场、政治方向、政治原则、政治道路上同党中央保持高度一致，确保党的团结统一。坚持不懈用新时代中国特色社会主义思想凝心铸魂，全面加强党的思想建设，加强理想信念教育，引导全党牢记党的宗旨，自觉做共产主义远大理想和中国特色社会主义共同理想的坚定信仰者和忠实实践者。完善党的自我革命制度规范体系，坚持制度治党、依规治党，健全党统一领导、全面覆盖、权威高效的监督体系，发挥政治巡视利剑作用，落实全面从严治党政治责任，用好问责利器。建设堪当民族复兴重任的高素质干部队伍，坚持德才兼备、以德为先、五湖四海、任人唯贤，树立选人用人正确导向，选拔忠诚干净担当的高素质专业化干部，选优配强各级领导班子，加强干部斗争精神和斗争本领养成，激励干部敢于担当、积极作为。增强党组织政治功能和组织功能，坚持大抓基层的鲜明导向，把基层党组织建设成为有效实现党的领导的坚强战斗堡垒，激励党员发挥先锋模范作用，保持党员队伍先进性和纯洁性。坚持以严的基调强化正风肃纪，锲而不舍落实中央八项规定精神，持续深化纠治“四风”，重点纠治形式主义、官僚主义，坚决破除特权思想和特权行为。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以零容忍态度反腐惩恶，决不姑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同志们！</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rPr>
      </w:pPr>
    </w:p>
    <w:p>
      <w:pPr>
        <w:rPr>
          <w:rFonts w:hint="default" w:ascii="仿宋_GB2312" w:hAnsi="微软雅黑" w:eastAsia="仿宋_GB2312" w:cs="宋体"/>
          <w:b w:val="0"/>
          <w:bCs w:val="0"/>
          <w:color w:val="auto"/>
          <w:kern w:val="0"/>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0"/>
        <w:rPr>
          <w:rFonts w:hint="eastAsia" w:ascii="黑体" w:hAnsi="黑体" w:eastAsia="黑体" w:cs="黑体"/>
          <w:b/>
          <w:bCs/>
          <w:color w:val="auto"/>
          <w:kern w:val="0"/>
          <w:sz w:val="30"/>
          <w:szCs w:val="30"/>
          <w:lang w:val="en-US" w:eastAsia="zh-CN" w:bidi="ar-SA"/>
        </w:rPr>
      </w:pPr>
      <w:bookmarkStart w:id="6" w:name="_Toc5800"/>
      <w:r>
        <w:rPr>
          <w:rFonts w:hint="eastAsia" w:ascii="黑体" w:hAnsi="黑体" w:eastAsia="黑体" w:cs="黑体"/>
          <w:b/>
          <w:bCs/>
          <w:color w:val="auto"/>
          <w:kern w:val="0"/>
          <w:sz w:val="30"/>
          <w:szCs w:val="30"/>
          <w:lang w:val="en-US" w:eastAsia="zh-CN" w:bidi="ar-SA"/>
        </w:rPr>
        <w:t>2.十九届中央纪律检查委员会向中国共产党第二十次全国代表大会的工作报告</w:t>
      </w:r>
      <w:bookmarkEnd w:id="6"/>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（2022年10月22日中国共产党第二十次全国代表大会通过）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shd w:val="clear" w:fill="FFFFFF"/>
        </w:rPr>
        <w:t>　　</w:t>
      </w:r>
      <w:r>
        <w:rPr>
          <w:rFonts w:hint="eastAsia" w:ascii="宋体" w:hAnsi="宋体" w:eastAsia="宋体" w:cs="宋体"/>
          <w:i w:val="0"/>
          <w:iCs w:val="0"/>
          <w:caps w:val="0"/>
          <w:color w:val="333333"/>
          <w:spacing w:val="0"/>
          <w:sz w:val="24"/>
          <w:szCs w:val="24"/>
          <w:shd w:val="clear" w:fill="FFFFFF"/>
        </w:rPr>
        <w:t>中国共产党第十九次全国代表大会以来，在以习近平同志为核心的党中央坚强领导下，中央纪委国家监委和各级纪检监察机关全面贯彻习近平新时代中国特色社会主义思想，准确把握党中央全面从严治党战略部署，坚守党的初心使命，弘扬伟大建党精神，深刻领悟“两个确立”的决定性意义，增强“四个意识”、坚定“四个自信”、做到“两个维护”，认真贯彻党的十九大和十九届历次全会精神，忠实履行党章和宪法赋予的职责，坚定不移正风肃纪反腐，推动纪检监察工作高质量发展，充分发挥监督保障执行、促进完善发展作用，为胜利实现第一个百年奋斗目标、向第二个百年奋斗目标进军提供坚强保障。现将五年来工作情况和今后工作建议向党的第二十次全国代表大会报告，请予审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r>
        <w:rPr>
          <w:rStyle w:val="11"/>
          <w:rFonts w:hint="eastAsia" w:ascii="宋体" w:hAnsi="宋体" w:eastAsia="宋体" w:cs="宋体"/>
          <w:i w:val="0"/>
          <w:iCs w:val="0"/>
          <w:caps w:val="0"/>
          <w:color w:val="333333"/>
          <w:spacing w:val="0"/>
          <w:sz w:val="24"/>
          <w:szCs w:val="24"/>
          <w:shd w:val="clear" w:fill="FFFFFF"/>
        </w:rPr>
        <w:t>一、党的十九大以来的工作回顾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中国特色社会主义进入新时代，以习近平同志为核心的党中央把全面从严治党纳入“四个全面”战略布局，从制定和落实中央八项规定开局破题，持之以恒正风肃纪，开展史无前例的反腐败斗争，以“得罪千百人、不负十四亿”的使命担当祛疴治乱，刹住了一些长期没有刹住的歪风，纠治了一些多年未除的顽瘴痼疾，管党治党宽松软状况得到根本扭转，全面从严治党取得了历史性、开创性成就，产生了全方位、深层次影响，走过百年奋斗历程的中国共产党在革命性锻造中更加坚强有力。党的十九大以来，党中央深刻把握反腐败斗争依然严峻复杂的形势，保持永远在路上的政治定力，敢于斗争、善于斗争，不断巩固拓展全面从严治党成果，开辟了百年大党自我革命新境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五年来，中央纪委召开7次全会，习近平总书记发表5次重要讲话，提出一系列重要思想、重要要求，为深入推进全面从严治党、党风廉政建设和反腐败斗争指明前进方向、提供根本遵循。纪检监察机关认真贯彻落实习近平总书记重要讲话精神和党中央重大决策部署，发扬自我革命精神，稳中求进、坚定稳妥，在“两个维护”中践行对党忠诚，在深化改革中实现战略重塑，在正风反腐中彰显担当作为，推动构建党自我净化、自我完善、自我革新、自我提高的制度规范体系，坚定有力服务保障党和国家事业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（一）以习近平新时代中国特色社会主义思想为指导，坚定新时代纪检监察工作根本政治方向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深入学习领悟党的理论和路线方针政策，深刻理解、牢牢把握党中央治国理政新理念新思想新战略和重大决策部署，立足职能、结合实际坚决贯彻落实，确保纪检监察机关在思想上政治上行动上始终同以习近平同志为核心的党中央保持高度一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用马克思主义中国化时代化最新成果武装头脑。坚持把学懂弄通做实习近平新时代中国特色社会主义思想作为首要政治任务，把握好这一重要思想的世界观方法论，坚持好、运用好贯穿其中的立场观点方法，自觉用以武装头脑、指导实践、推动工作，努力做到真信笃行、知行合一。中央纪委常委会建立集体学习制度，重点围绕习近平总书记关于全面从严治党、推进党的自我革命、党的百年奋斗历史经验等重要论述开展28次集体学习，及时跟进学习领悟习近平总书记重要讲话和重要指示批示精神，转化为贯彻落实具体措施。加强理论研究阐释，组织编辑《习近平关于坚持和完善党和国家监督体系论述摘编》。扎实开展“不忘初心、牢记使命”主题教育和党史学习教育，中央纪委领导同志带头领学促学、作党课报告。加强学习调研，举办中央纪委委员研讨班，召开省区市纪检监察工作座谈会，中央纪委常委牵头开展40项重点课题调研，带动全系统大兴调查研究之风，改进思想方法、工作方法，提升工作质量和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严格依据党章党规和宪法法律履职尽责。坚守党内监督和国家监察专责机关定位，深入推进纪检监察体制改革，构建完善纪律监督体系、国家监察体系，构建完善反腐败体制机制和制度体系，构建完善执纪执法、监督治理贯通体系，监督执纪问责和监督调查处置职责全面有效履行。协助党委推进全面从严治党，推动主体责任和监督责任贯通协同、一贯到底。在党中央集中统一领导下，发挥反腐败协调机构作用，整合资源，联动协作，各级党委统筹指挥、纪委监委组织协调、职能部门高效协同、人民群众参与支持的反腐败工作体制机制不断完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自觉服务保障新时代党的历史使命。把纪检监察工作放在决胜全面建成小康社会、全面建设社会主义现代化国家战略目标中谋划部署推进，把正风肃纪反腐与深化改革、完善制度、促进治理、推动发展贯通起来，把监督体系与治理体系贯通起来，推动监督融入“十三五”、“十四五”规划实施之中，融入重大发展战略、重点建设工程、重要民生项目具体落实之中，在坚持和完善中国特色社会主义制度、推进国家治理体系和治理能力现代化上发挥作用。对违背党的理论和路线方针政策、损害党群干群关系、侵蚀党的执政根基的人和事，旗帜鲜明坚决斗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坚定贯彻党的自我革命战略思想和全面从严治党战略方针。深刻认识党的自我革命的重大意义、科学内涵、实践要求，深刻把握党百年自我革命历史经验特别是党的十八大以来全面从严治党新鲜经验，认真履行纪检监察机关在推进党的自我革命中的职责使命。坚持严的主基调不动摇，完善纪法规定，严格执纪、严肃纠风、严厉反腐，不断强化全面从严治党浓厚氛围。深入阐释全面从严治党战略部署，宣传党风廉政建设和反腐败斗争形势任务、成效经验，制作播出《国家监察》、《零容忍》等系列电视专题片，讲好反腐败的中国故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（二）担负“两个维护”重大政治责任，围绕党和国家工作大局发挥监督保障执行、促进完善发展作用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旗帜鲜明讲政治，切实强化政治监督，严明政治纪律和政治规矩，督促各级党组织和广大党员干部令行禁止、步调一致，巩固发展党的十八大以来形成的党中央集中统一领导、全党高度团结统一的政治局面。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自觉履行“两个维护”使命任务。中央纪委国家监委认真贯彻加强和维护党中央集中统一领导若干规定，严格执行请示报告制度，每年向中央政治局和中央政治局常委会报告工作，重大事项、重大案件、重要工作及时主动向党中央和习近平总书记请示报告，坚决维护习近平总书记党中央的核心、全党的核心地位，坚决维护党中央权威和集中统一领导。各级纪检监察机关提高政治站位，自觉坚持党中央集中统一领导的最高政治原则，严格执行向上级纪委监委、同级党委请示报告制度，以实际行动体现对党忠诚、听党指挥、为党尽责。不断净化党内政治生态，坚持从政治纪律查起，坚决防止和治理“七个有之”问题，坚决清除对党阳奉阴违的“两面人”，坚决查处政治问题和经济问题交织的违纪违法行为，铲除拉帮结派、结党营私的政治团伙，消除党内存在的严重政治隐患，维护政治安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聚焦党和国家工作大局强化政治监督。做到党中央重大决策部署到哪里、政治监督就跟进到哪里，聚焦统筹推进“五位一体”总体布局和协调推进“四个全面”战略布局，聚焦把握新发展阶段、贯彻新发展理念、构建新发展格局、推动高质量发展重大战略，聚焦打好防范化解重大风险、精准脱贫、污染防治三大攻坚战，聚焦统筹新冠肺炎疫情防控和经济社会发展、统筹发展和安全以及“疫情要防住、经济要稳住、发展要安全”要求，推进政治监督具体化、精准化、常态化，促进党中央大政方针落地见效。各级纪检监察机关结合实际，围绕落实“六稳”“六保”任务、抓好疫情防控、推动科技自立自强、保障粮食安全、促进教育公平、完善应急机制等重要部署跟进监督，围绕北京冬奥会和冬残奥会举办、雄安新区规划建设、海南自由贸易港建设等重大项目全程监督，围绕京津冀协同发展、粤港澳大湾区建设、长三角一体化发展、黄河流域生态保护和高质量发展、新时代东北全面振兴等发展战略精准监督，及时发现问题、及时专题研究、及时督促解决，推动廉洁理念贯穿现代化建设各方面。坚决纠治贯彻党中央重大决策部署中的政治偏差，严肃查处生态功能区违法建设、矿产资源区非法开采、债务风险突出地区违规举债等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推动落实全面从严治党政治责任。加强对党章和新形势下党内政治生活若干准则执行情况的监督检查，推动各级党组织加强和规范党内政治生活，增强党内政治生活的政治性、时代性、原则性、战斗性，涵养积极健康的党内政治文化。督促执行党委（党组）落实全面从严治党主体责任规定，重点发现和推动解决贯彻落实党的路线方针政策和党中央重大决策部署不坚决、履行职责使命不到位、推进重大改革和重点工作不扎实、落实全面从严治党“两个责任”不到底、执行纪律作风要求不严格等突出问题，建立责任清单、约谈提醒、履责报告等制度，促进责任层层传导、落实到位。推动各级党委（党组）组织开展党风廉政建设责任制检查考核和党政领导干部述责述廉工作。加强换届纪律风气监督，规范审慎回复党风廉政意见，严把政治关、廉洁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（三）认真履行监督第一职责，充分发挥监督在管党治党、国家治理中的重要基础作用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坚守监督专责，强化日常监督，推动监督贯穿管党治党、治国理政全过程，促进中国特色社会主义监督制度更加成熟定型、更好转化为治理效能。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做深做实纪检监察监督。坚持立规明纪，提请党中央修订中国共产党纪律处分条例，配合全国人大常委会制定公职人员政务处分法，强化对党员干部和行使公权力的公职人员的监督，使其习惯在受监督和约束的环境中工作生活。坚持执纪必严，开展纪律处分执行情况监督检查，确保处分决定执行到位。坚持纪法协同，推动监督执纪和监察执法有效对接，实现党纪处分和政务处分相互贯通。认真落实加强对“一把手”和领导班子监督的意见，将“一把手”作为监督重点，强化对维护党中央集中统一领导、履行管党治党政治责任、贯彻执行民主集中制、依规依法履职用权、廉洁自律等情况的监督，对存在苗头性倾向性问题的及时约谈提醒，对失职失责、违纪违法问题严肃查处。做好来信来访来电网络举报受理，精准研判办理，提升信访监督质效。五年来，全国纪检监察机关共接收信访举报1695.6万件次，其中检举控告类734.4万件次，处置问题线索831.6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深化运用“四种形态”。坚持惩前毖后、治病救人，注重纪法情理贯通融合，将“四种形态”从监督执纪向监察执法拓展。精准把握事实证据、思想态度、纪法标准，统筹运用党性教育、政策感召、纪法威慑，整体提高监督执纪执法质量。五年来，全国纪检监察机关运用“四种形态”批评教育帮助和处理933.6万人次。其中，运用第一种形态以教育帮助为主谈话函询、提醒批评627.8万人次，占总人次的67.2%；运用第二种形态给予轻处分、组织调整237.8万人次，占25.5%；运用第三种形态给予重处分、职务调整35.4万人次，占3.8%；运用第四种形态处理严重违纪违法、触犯刑律的32.6万人次，占3.5%，其中涉嫌职务犯罪、移送检察机关的8.7万人，因其他犯罪被司法机关判处刑罚后移送纪检监察机关作出开除党籍、开除公职处分的23.9万人。把思想政治工作贯穿始终，落实“三个区分开来”要求，完善跟踪回访机制，严肃查处诬告陷害行为，及时开展澄清正名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以精准规范问责促进担当作为。坚持失责必问、问责必严，完善问责情形，严格问责程序，精准有效问责。针对重特大生产安全事故、公共安全事件和其他严重事故事件，深入调查履行领导责任、管理监督职责不力等失职失责问题，对有关单位和责任人严肃问责。针对防疫责任和措施落实不力问题，指导有关地方精准稳慎开展调查追责。坚持权责一致、错责相当，建立问责提级审核、协同把关、质效评估等制度，实事求是查清事实、区分责任、作出处理，坚决防止和纠正滥用问责、不当问责、问责泛化简单化等问题，增强问责的严肃性和公信力。五年来，全国共问责党组织3.9万个，问责党员领导干部、监察对象29.9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（四）一体推进不敢腐、不能腐、不想腐，推动反腐败斗争取得压倒性胜利并全面巩固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始终保持反腐败斗争高压态势，坚持常抓不懈、紧抓不放，把握腐败阶段性特征和变化趋势，以系统施治、标本兼治理念治理腐败，不断探索“三不腐”协同联动的有效途径，在走出一条依靠制度优势和法治优势反腐败之路中发挥新的更大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保持惩治腐败的强大力量。坚持无禁区、全覆盖、零容忍，坚持重遏制、强高压、长震慑，坚持受贿行贿一起查，坚持有案必查、有腐必惩，反腐败斗争一刻不停向纵深推进。对党的十八大后不收敛不收手，特别是党的十九大后仍不知止、胆大妄为的，发现一起查处一起。坚持党内没有不受约束的特殊党员、在贪腐问题上没有“铁帽子王”，坚决惩治利用公权力及其影响力谋取私利的腐败问题和特权行为，综合运用政治、纪律、法治方式，查处一批多年积累的领导干部子女亲属严重违纪违法案件，防范形成利益集团、权势团体、特权阶层。深入整治“影子公司”、“影子股东”等新型腐败和隐性腐败。坚决查处行贿行为，对多次行贿、巨额行贿以及向多人行贿等五类对象严肃惩治，与最高人民检察院联合发布行贿犯罪典型案例，健全对行贿人联合惩戒机制。五年来，中央纪委国家监委立案审查调查中管干部261人。全国纪检监察机关共立案306.6万件，处分299.2万人；立案审查调查行贿人员4.8万人，移送检察机关1.3万人。在高压震慑和政策感召下，8.1万人向纪检监察机关主动投案，2020年以来21.6万人主动交代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坚决铲除重点领域腐败毒瘤。紧盯权力集中、资金密集、资源富集的部门、行业和领域，集中力量靶向治理。在金融领域，果断查处违背党中央战略决策、搞权钱交易幕后交易的腐败分子。在国企领域，严肃查处靠企吃企、关联交易、内外勾结侵吞国有资产等问题。在煤炭资源领域，全面清查涉煤腐败，推动问题突出的地方开展专项整治。在工程建设领域，严查从立项招标到施工监理等各个环节的腐败问题。认真办理审计移交的重点事项和生态环境保护督察移交的问题线索，严肃查处财政资金使用、国有资产监管、公共资源转让和环境污染背后的腐败问题，有效防范化解关联性经济社会风险。集中治理执法司法、粮食购销、开发区建设、人防、供销、医药等领域的腐败问题。督促落实领导干部配偶、子女及其配偶经商办企业及涉外行为管理规范。开展领导干部利用名贵特产、特殊资源谋取私利问题专项整治，“天价烟”、“定制酒”等乱象得到清理遏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加强反腐败国际合作和追逃追赃。深度参与全球反腐败治理，提出坚持公平正义、惩恶扬善，坚持尊重差异、平等互鉴，坚持合作共赢、共商共建，坚持信守承诺、行动优先等反腐败国际合作“四项主张”，推动构建更加公正合理的国际反腐败治理体系。发起廉洁丝绸之路北京倡议，“一带一路”廉洁建设迈出坚实步伐。推进追逃防逃追赃一体化建设，持续开展“天网行动”，推动适用刑事缺席审判制度，加强国际司法执法合作，严厉打击涉腐洗钱犯罪，有效阻遏人员外逃和赃款外流。建立健全跨境腐败治理工作协调机制，加强企业境外廉洁风险防控和合规建设。五年来，“天网行动”追回外逃人员7089人，其中党员和国家工作人员1992人，追回赃款352.4亿元，“百名红通人员”已有61人归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深化以案为鉴、以案促改、以案促治。坚持不敢腐、不能腐、不想腐一体推进，惩治震慑、制度约束、提高觉悟一体发力，以发现问题推动查补漏洞，以查办案件促进整改整治，以典型案例开展警示教育。针对案件暴露的漏洞和短板，提出纪检监察建议，推动审批、监管、金融信贷、资源交易、财政支出、科研管理、公共卫生应急管理等领域制度建设，完善权力运行监督制约机制，推动形成比较完善的反腐败法律体系。以案说德、以案说纪、以案说法，开展同级同类警示教育，汇编严重违纪违法领导干部忏悔录，组织领导干部对照自查。加强年轻干部教育管理监督，引导扣好廉洁自律“第一粒扣子”。督促领导干部特别是高级干部带头落实加强新时代廉洁文化建设意见、加强家庭家教家风建设实施意见，自觉做到修身律己、廉洁齐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（五）锲而不舍落实中央八项规定精神，持续有力纠治“四风”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把握党性党风党纪内在联系，把握“四风”与腐败风腐同源、风腐一体特征，始终把中央八项规定精神作为长期有效的铁规矩、硬杠杠，一年接着一年抓，以钉钉子精神纠“四风”树新风。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持之以恒加固中央八项规定堤坝。清醒认识作风问题顽固性反复性，精准施治、久久为功。制定推动落实中央八项规定及其实施细则精神工作意见，紧盯“四风”新表现新动向开展明察暗访、专项检查，深挖彻查作风问题背后的腐败行为和腐败案件中的作风问题，坚决防反弹回潮、防隐形变异、防疲劳厌战。严查领导干部违反中央八项规定精神问题，对顶风违纪的从严处理，对违规吃喝、收送礼品礼金的坚决查处。健全每月公布查处结果、重要节点通报曝光制度，中央纪委国家监委连续108个月公布查处违反中央八项规定精神问题数据，五年来通报23批169起典型案例。全国纪检监察机关共查处享乐主义、奢靡之风问题28.6万个，批评教育帮助和处理39.8万人，其中给予党纪政务处分28.5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深化整治形式主义、官僚主义顽瘴痼疾。坚决查处影响党中央重大决策部署贯彻落实、漠视侵害群众利益、不作为乱作为、加重基层负担的形式主义、官僚主义，集中纠治做选择搞变通打折扣、表态多调门高、行动少落实差问题，严肃查处领导干部任性决策、庸懒无为和基层干部推诿扯皮、冷硬横推问题，督促纠正文山会海、频繁填表报数、工作过度留痕、检查考核过多、“指尖上的形式主义”问题，重点治理脱离实际搞劳民伤财的“形象工程”、“政绩工程”，推动建立为基层减负机制。五年来，全国纪检监察机关共查处形式主义、官僚主义问题28.2万个，批评教育帮助和处理42.5万人，其中给予党纪政务处分25.3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完善作风建设长效机制。着力解决普遍存在、反复发生的问题，出台工作指导意见，推动地方和部门完善津贴补贴发放、开会发文、公务用车、公务接待、国企商务接待、制止餐饮浪费等制度规定。引导党员干部弘扬忠诚老实、公道正派、实事求是、清正廉洁等价值观，着力消除“四风”问题的思想根源、土壤条件，做到立破并举、扶正祛邪。推动移风易俗，治理陈规陋习，以优良党风政风引领社风民风持续向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（六）贯彻落实中央巡视工作方针，充分彰显全面从严治党利剑作用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党中央高度重视巡视工作，习近平总书记亲自谋划部署，22次听取巡视汇报、发表重要讲话。中央巡视工作领导小组召开79次领导小组会议、9次中央巡视工作动员部署会议、4次全国巡视工作会议，组织开展9轮巡视，确保巡视利剑震慑常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全面深化政治巡视。旗帜鲜明把“两个维护”作为政治巡视根本任务，紧扣党的领导职能责任，聚焦贯彻党的路线方针政策和党中央重大决策部署、落实全面从严治党战略部署、落实新时代党的组织路线等情况，加强监督检查，推动落实落地。落实以人民为中心的发展思想，强化巡视监督联系群众纽带功能，把党的自我监督和群众监督有机结合起来，拓宽群众反映诉求、参与监督渠道，各级巡视巡察机构共受理群众信访举报424.6万件次。推动巡视组和被巡视党组织同题共答，充分调动被巡视党组织发现问题和整改解决问题积极性，增强自觉接受监督的内生动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高质量完成巡视全覆盖任务。中央巡视组共巡视282个中央单位和地方党组织，各省区市党委完成对8194个党组织巡视，实现一届任期内中央巡视、省区市党委巡视全覆盖。突出问题导向，聚焦“关键少数”，紧盯权力责任，实现有形覆盖与有效覆盖相统一。中央巡视组与干部群众谈话5.8万人次，发现问题1.6万个，移交一批问题线索。创新组织方式，有序推进常规巡视，有针对性地开展专项巡视、提级巡视和巡视“回头看”。建立巡视报告问题底稿制度、与被巡视单位主要负责人沟通机制、纪律作风后评估制度，确保精准发现问题、报告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建立健全巡视巡察上下联动格局。制定巡视巡察上下联动意见、中央单位巡视工作指导意见，推动巡视巡察与其他监督贯通融合，强化综合监督作用。中央、省、市、县四级全部建立巡视巡察制度，178个中央单位开展内部巡视，各地探索提级巡察、交叉巡察、机动巡察等模式。总结实践经验，加强分类指导，对中央单位内部巡视加大推动力度，对省区市巡视工作现场指导督导，引导市县巡察向基层延伸，稳步开展对村（社区）巡察。中央单位共巡视7836个党组织，市县两级共巡察88.2万个党组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强化巡视整改和成果运用。制定巡视整改落实和成果运用意见，明确责任要求，完善制度机制，推动做好巡视“后半篇文章”。创新巡视反馈方式，实行集中反馈和“一对一”现场反馈相结合。压紧压实整改主体责任，推动党委（党组）把整改融入从严管党治党、融入深化改革、融入班子队伍建设、融入日常工作。纪检监察机关和组织部门认真履行整改监督责任，加强跟踪督办，对典型问题开展专项整治，对虚假整改问题严肃问责。开展联动整改、协同整改、集成整改，推动巡视与纪检监察、组织、审计等监督发现的问题一体整改，不断提高整改实效。推动建立整改评估机制，督促被巡视党组织公布整改情况、接受社会监督。综合用好巡视成果，中央巡视组共形成专题报告84份，向党中央、国务院分管领导和有关职能部门通报巡视情况103次，向中央改革办提供专题报告44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（七）坚决整治群众身边的不正之风和腐败问题，切实增强人民群众获得感、幸福感、安全感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始终坚持人民群众反对什么、痛恨什么，就坚决防范和纠正什么，把整治群众身边不正之风和腐败问题作为正风反腐重中之重，因地制宜，精准施治，以实际成效赢得群众支持和信赖。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推动全面从严治党向基层延伸。做实基层监督，强化“县统筹抓乡促村”工作机制，发挥群众主体作用，合力解决群众反映强烈的突出问题。探索开展村（社区）集体“三资”、村（社区）“两委”和集体经济组织负责人、村组“小微权力”提级监督。整合基层监督力量，推进县乡纪检监察工作规范化建设，建立纪检监察工作协作机制，基层纪检监察组织更加健全，基层监督能力明显提升。创新监督方式，推进监督服务平台建设，建立健全基层监督网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整治扶贫和乡村振兴领域突出问题。围绕打赢脱贫攻坚战，开展扶贫领域腐败和作风问题专项治理，对原贫困县集中的7省（自治区）实地调研督导，重点纠治贯彻党中央脱贫攻坚决策部署不坚决不到位、责任职能不落实问题，对搞数字脱贫、虚假摘帽的严肃处理。聚焦原深度贫困地区，加强对“两不愁三保障”、脱贫摘帽后“四个不摘”等政策措施监督检查，保障落实到位。开展过渡期专项监督，紧盯乡村振兴重点规划、工程项目，推动巩固拓展脱贫攻坚成果同乡村振兴有效衔接。五年来，全国纪检监察机关共查处扶贫领域腐败和作风问题29.9万个，给予党纪政务处分20.2万人，查处乡村振兴领域腐败和作风问题4.8万个，给予党纪政务处分4.6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促进惠民富民政策落实落地。督促职能部门和地方责任主体，有什么问题就解决什么问题、什么问题突出就重点解决什么问题，不断完善民生领域损害群众利益问题治理机制，使改革发展成果更多更公平惠及人民群众。深入治理民生领域的“微腐败”、妨碍惠民政策落实的“绊脚石”，专项整治漠视侵害群众利益问题。扎实推进“我为群众办实事”实践活动，对反映集中、性质恶劣的突出问题挂牌督办，推动解决群众急难愁盼问题。持续纠治教育医疗、养老社保、生态环保、安全生产、食品药品安全等领域腐败和作风问题，严肃查处贪污侵占、虚报冒领、截留挪用、吃拿卡要、优亲厚友等行为。推动地方完善财政补贴资金“一卡通”等管理机制，开展社会保险基金、社会救助资金、农民工工资发放等领域问题专项整治。五年来，全国纪检监察机关共查处民生领域腐败和作风问题53.2万个，给予党纪政务处分48.9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坚决惩治涉黑涉恶腐败和“保护伞”。配合开展扫黑除恶专项斗争和全国政法队伍教育整顿，完善工作协同机制，对移交问题线索全面摸排、重点督办，对重大复杂案件协同立案、协同推进，坚决惩治包庇、纵容黑恶势力的“保护伞”甚至直接组织、参与黑恶组织犯罪的党员干部和公职人员，推进“打伞破网”机制化常态化。严肃查处涉黑涉恶案件背后的责任问题、腐败问题，督促查办群众反映强烈的选择性执法、“纸面服刑”、违规违法“减假暂”等执法不严、司法不公问题。五年来，全国纪检监察机关共立案查处涉黑涉恶腐败和“保护伞”问题10.3万件，给予党纪政务处分9.3万人，移送检察机关1.2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（八）全面深化纪检监察体制改革，推动完善党和国家监督体系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坚决落实党中央关于纪检监察体制改革部署，一体推进党的纪律检查体制改革、国家监察体制改革、纪检监察机构改革，实现各项改革系统集成、协同高效。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持续推进党的纪律检查体制改革。落实党对纪检监察工作全覆盖、全方位、全过程领导，推进双重领导体制具体化、程序化、制度化。完善查办腐败案件以上级纪委监委领导为主的工作机制，开展落实重大事项请示报告条例专项检查，建立法规前置审核、备案审查工作机制，形成上下统一的工作规范、工作标准。调整优化内设机构设置，实行监督检查和审查调查职能分离、部门分设，完善与案件监督管理、案件审理部门协调机制。整合纪检监察工作运行规定及流程，健全统一决策、一体运行的执纪执法工作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构建集中统一、权威高效的国家监察体系。落实党中央要求，依照宪法规定，由各级人大产生国家、省、市、县四级监察委员会，同党的纪律检查委员会合署办公，一体履行纪检监察两项职责，实现对所有行使公权力的公职人员监察全覆盖。开展监察官等级确定工作，构建中国特色监察官制度。向乡镇（街道）派出监察机构或监察专员，强化对基层公职人员的监督。规范留置审批等程序，严格依法运用监察措施，确保监察权在法治轨道上运行。与政法机关共同完善问题线索移送、案件协调配合、涉案财物处置等对接机制，持续推进监察执法与刑事司法衔接。自上而下、依法有序开展各级监委向本级人大常委会报告专项工作，自觉接受人大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增强派驻监督效能。分类推进派驻机构改革，中央纪委国家监委统一设立47家派驻纪检监察组，监督中央一级党和国家机关132家单位；在53家中管企业设立纪检监察组或国家监委派驻监察专员办公室；向15家中管金融企业和3家单位派驻纪检监察组；31所中管高校纪委书记担任国家监委派驻监察专员，设立监察专员办公室，与学校纪委合署办公。开展垂直管理单位和部分以上级管理为主单位纪检监察体制改革。深化地方派驻机构改革，优化省市县派驻机构设置，开展省级纪委监委向省管高校和国有企业派驻纪检监察组试点。健全派驻机构领导管理体制，完善请示报告、述职报备等制度。五年来，纪检监察派驻机构发挥“派”的权威和“驻”的优势，共处置问题线索150.5万件、立案39.9万件、处分36.9万人，2020年以来提出纪检监察建议5.9万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促进各类监督贯通融合。完善纪律监督、监察监督、派驻监督、巡视监督统筹衔接制度，制定推进纪检监察监督、巡视巡察监督与审计监督贯通协同高效的指导意见，健全监督力量整合、措施运用、成果共享等机制。统筹纪检监察监督资源、力量，建立“室组”联动监督、“室组地”联合办案机制，促进全系统条块结合、上下联动。发挥纪委监委监督的协助引导推动功能，推进纪委监委专责监督同党委（党组）全面监督、党的工作部门职能监督、党的基层组织日常监督、党员民主监督等有机结合。推动纪检监察监督与人大监督、民主监督、行政监督、司法监督、审计监督、财会监督、统计监督、群众监督、舆论监督等各类监督贯通协同，健全党统一领导、全面覆盖、权威高效的监督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（九）运用法治思维和法治方式正风肃纪反腐，不断提升规范化、法治化、正规化水平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深刻把握依规治党和依法治国的内在一致性，自觉把政治意识与法治思维统一起来，增强法治意识、程序意识、证据意识，做到职权法定、程序规范、监督有力。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构建纪检监察法规制度体系。一体履行党内法规和监察法规制定职责，按照党中央要求起草问责条例、党员权利保障条例、纪委工作条例、派驻机构工作规则、党纪处分批准权限规定等中央党内法规，制定纪检监察机关案件监督管理工作规则、监督检查审查调查措施使用规定等党内法规和规范性文件，推动完善党内法规体系。配合全国人大及其常委会制定监察法、监察官法等法律，制定监察法实施条例等监察法规和规范性文件，推动健全国家监察法治体系。五年来，纪检监察主要法规制度共增加111项，初步形成内容科学、程序严密、配套完备、运行有效的纪检监察法规制度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提高依规依纪依法履职水平。严格执行纪律检查机关监督执纪工作规则、监察机关监督执法工作规定，确保执纪执法权受监督、有约束。完善违纪、职务违法和职务犯罪证据标准，发布3批共11个执纪执法指导性案例，精准把握纪法标准和运用政策能力不断提高。健全监督执纪执法操作规程，完善办案程序衔接机制，构建审查调查标准化体系，防范安全隐患，办案质量得到有力保障。紧贴工作实际强化实战练兵，组织全系统学习贯彻党章党规党纪和宪法法律法规，教育引导干部严格按照法定权限、规则、程序开展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以信息化促进提升专业化。推动纪检监察工作与现代信息技术融合，建设贯通纪检监察业务全流程、全要素的信息化系统，建成覆盖全国纪检监察系统的检举举报平台，完善大数据查询监督平台等系统，建立从信访举报到案件审理等各部门相互衔接、协同配合机制，健全网络安全工作体系，筑牢安全保密防线，纪检监察工作信息化水平不断提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（十）弘扬伟大建党精神和自我革命精神，锻造忠诚干净担当的纪检监察队伍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认真落实打铁必须自身硬要求，以党的政治建设为统领，以能力建设作支撑，以更高的标准、更严的纪律要求自己，努力做到政治过硬、本领高强。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赓续对党绝对忠诚的红色基因。带头加强党的政治建设，在坚决维护党中央权威和集中统一领导、坚决贯彻党中央重大决策部署上作表率。建立“不忘初心、牢记使命”长效机制，推进党史学习教育常态化长效化，贯通学习党史、新中国史、改革开放史、社会主义发展史。表彰宣传纪检监察战线时代楷模和先进集体、先进工作者，传承弘扬纪检监察机关光荣传统。全面落实党建工作责任制，深入开展模范机关创建工作，召开中国共产党中央纪委国家监委机关第一次代表大会，机关基层党组织标准化规范化建设深入推进。加强中央纪委常委会自身建设，自觉贯彻民主集中制，调动各方面积极性，发挥组织优势和系统作用。制定中央纪委国家监委领导班子关于改进工作作风的实施办法，加强调查研究，精简会议活动，切实转变文风，厉行勤俭节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建设高素质专业化干部队伍。贯彻新时代党的组织路线，坚持党管干部原则和好干部标准，坚持德才兼备、以德为先，五湖四海、任人唯贤，事业为上、公道正派。持续优化领导班子和干部队伍结构，引进充实法律、财政、金融、审计、信息化等方面人才。强化思想淬炼、政治历练、实践锻炼、专业训练，加强对基层队伍建设的指导，分级分类实施全员培训，逐步健全课程体系，推动纪检监察学科建设，完善纪检监察机构和干部考核评价体系，纪检监察干部做思想政治工作、开展监督检查和审查调查等方面能力明显增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自觉接受严格的约束和监督。以接受中央巡视为契机，全面检视和整改中央纪委国家监委机关存在的问题。把不敢腐、不能腐、不想腐一体推进的理念贯穿自身建设，坚决防范不作为和乱作为两大风险，从严管理监督干部，严格组织授权，明确权力边界，完善内控机制，强化全过程监督。健全反映纪委常委、监委委员等同级党委管理干部问题线索处置情况向上级纪检监察机关报告制度。认真执行打听、干预监督审查工作登记备案制度，加强对纪检监察干部社会交往的约束。建立特约监察员制度，强化对监察机关及其工作人员的监督。严肃查处以案谋私、串通包庇、跑风漏气等突出问题，加大严管严治、自我净化力度，坚决防止“灯下黑”。五年来，全国谈话函询纪检监察干部4.3万人，组织处理721人，处分1.6万人，移送检察机关620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在党中央坚强领导下，经过全党坚持不懈共同努力，全面从严治党成为新时代我们党管党治党、治国理政的重要经验和鲜明标识，政治引领和政治保障作用充分发挥，反腐败斗争压倒性胜利全面巩固，风清气正的党内政治生态不断形成和发展，党中央权威得到坚决维护、集中统一领导得到有力保证，党的自我净化、自我完善、自我革新、自我提高能力显著增强，党的创造力、凝聚力、战斗力显著增强，党的政治领导力、思想引领力、群众组织力、社会号召力显著增强，人民群众对党的信心信任信赖更加坚定，党的群众基础和执政根基更加稳固。国家统计局民意调查显示，97.4%的群众对党的十九大以来全面从严治党、党风廉政建设和反腐败工作成效表示满意。新时代纪检监察工作取得新进展新成效，根本原因在于党中央和习近平总书记的坚强领导，在于习近平新时代中国特色社会主义思想的科学引领，在于各级党组织管党治党主体责任和各级纪检监察机关监督责任的认真落实，在于广大党员、干部和人民群众的坚定支持、积极参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在充分肯定成绩的同时，也要清醒看到，全面从严治党永远在路上，党的自我革命永远在路上，党面临的执政考验、改革开放考验、市场经济考验、外部环境考验将长期存在，精神懈怠危险、能力不足危险、脱离群众危险、消极腐败危险将长期存在，党风廉政建设和反腐败斗争形势依然严峻复杂，呈现出新的阶段性特征。纪检监察工作与党中央要求和人民期盼相比、与高质量发展要求相比还存在一定差距，有的纪检监察机关和纪检监察干部学习领悟党的创新理论不够深刻，贯彻落实党中央重大决策部署不到位，对政治监督的内涵方式把握不全面，不敢腐、不能腐、不想腐一体推进的载体举措不丰富，纪法衔接不够顺畅，贯通执纪执法水平不高，内控机制不够健全，自我约束不够严格等。对这些问题，必须高度重视，切实加以解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r>
        <w:rPr>
          <w:rStyle w:val="11"/>
          <w:rFonts w:hint="eastAsia" w:ascii="宋体" w:hAnsi="宋体" w:eastAsia="宋体" w:cs="宋体"/>
          <w:i w:val="0"/>
          <w:iCs w:val="0"/>
          <w:caps w:val="0"/>
          <w:color w:val="333333"/>
          <w:spacing w:val="0"/>
          <w:sz w:val="24"/>
          <w:szCs w:val="24"/>
          <w:shd w:val="clear" w:fill="FFFFFF"/>
        </w:rPr>
        <w:t>　二、工作体会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新时代全面从严治党十年磨一剑，探索出依靠党的自我革命跳出历史周期率的成功路径。各级纪检监察机关认真落实新时代党的建设总要求，一以贯之学习贯彻习近平新时代中国特色社会主义思想，一以贯之督促推动全党增强“四个意识”、坚定“四个自信”、做到“两个维护”，一以贯之贯彻落实全面从严治党战略方针，在新时代党的自我革命实践中不断深化对纪检监察工作高质量发展的认识，更好把握立足职能职责服务保障党和国家事业发展的内在规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一）坚持马克思主义中国化时代化最新成果引领和党中央集中统一领导，确保纪检监察工作始终沿着正确方向前进。坚强的领导核心和科学的指导思想，是党的事业的制胜法宝，是我们战胜一切困难和风险的根本保证。纪检监察工作是党和国家工作的重要组成部分，只有在党的创新理论科学指引下，在党中央集中统一领导下，才能坚定有力、行稳致远。必须把习近平新时代中国特色社会主义思想作为根本遵循和行动指南，坚决服从党中央集中统一领导，坚决贯彻落实党中央决策和工作部署，确保党中央牢牢掌握正风肃纪反腐的领导权、主动权，确保纪检监察工作政治立场不移、政治方向不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二）坚持落实全面从严治党政治要求，以“两个维护”实际行动巩固党的团结统一。在新时代，督促全党做到“两个维护”，是纪检监察机关肩负的历史使命和重大责任。必须深入学习贯彻党的自我革命战略思想和全面从严治党战略方针，不断提高政治判断力、政治领悟力、政治执行力，更加自觉地从政治大局和战略全局高度思考谋划工作，坚守政治原则，履行政治责任，防范政治风险，不断丰富政治监督常态化的方式手段，推动全党目标一致、团结一致、步调一致向前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三）坚持以人民为中心的根本立场，做到执纪执法为民、纠风治乱为民。只有坚持人民至上、站稳人民立场，凡是群众反映强烈的问题都严肃认真对待，凡是损害群众利益的行为都坚决纠正，才能始终保持党同人民群众血肉联系。必须贯彻党的群众路线，把为了人民与依靠人民统一起来、贯穿纪检监察各项工作中，推动解决人民群众反映最强烈、对党的执政基础威胁最大的问题，不断夯实党长期执政的政治根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四）坚持敢于斗争、善于斗争，以永远在路上的清醒和执着正风肃纪、反腐惩恶。纪检监察工作实质是同背离党的性质宗旨、破坏党的集中统一的言行作斗争，敢于善于斗争是基本要求。必须始终保持勇于自我革命的政治品格和顽强意志，以党性立身做事，秉持“越是艰险越向前”的斗争意志，练就“魔高一尺，道高一丈”的斗争本领，不断清除损害党的先进性和纯洁性的因素，不断清除侵蚀党的健康肌体的病毒，确保党永远不变质、不变色、不变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五）坚持一体推进不敢腐、不能腐、不想腐，努力取得更多制度性成果和更大治理效能。一体推进不敢腐、不能腐、不想腐，是反腐败斗争的基本方针和新时代全面从严治党的重要方略。党员干部出问题，既有个人思想原因，也有制度漏洞、监督不力因素，需要系统施治、合力破解。必须打通不敢腐、不能腐、不想腐三者内在联系，坚持惩治、整改、治理结合，监督、办案、警示贯通，把查办违纪违法案件与深化改革、堵塞漏洞、强化监督、加强教育结合起来，不断提高治理腐败效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六）坚持实事求是、依规依纪依法，确保经得起实践、人民、历史检验。实事求是是纪检监察工作的生命线。纪检监察工作事关重大，考验的是对党和人民的忠诚，体现的是对事业的责任与担当。必须自觉从政治上看待和把握，强化法治思维、法治方式，坚持原则、公正无私，是就是是、非就是非，一是一、二是二，精准定性量纪执法，规范谨慎秉公用权，切实做到对党负责、对干部负责、对历史负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七）坚持纪法情理贯通融合，实现政治效果、纪法效果、社会效果有机统一。正风肃纪反腐既是严肃严格的执纪执法工作，也是艰苦细致的思想政治工作。必须坚持惩前毖后、治病救人，严管厚爱结合、激励约束并重，把执纪执法、政策策略、思想引导统一起来，既讲除恶务本，又讲树德务滋，抓早抓小、防微杜渐，做到教育人、挽救人、改造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八）坚持稳中求进、守正创新，不断提升新时代纪检监察工作质量。纪检监察工作是重要政治工作，坚定和稳妥内在统一，守正和创新相辅相成。必须始终坚守正道、遵循规律，对根本性、原则性问题坚定明确、坚如磐石，对新形势新任务新要求准确把握、主动适应，对工作中可能出现的各种风险及时研判、稳妥应对，不断增强工作的科学性、预见性、创造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r>
        <w:rPr>
          <w:rStyle w:val="11"/>
          <w:rFonts w:hint="eastAsia" w:ascii="宋体" w:hAnsi="宋体" w:eastAsia="宋体" w:cs="宋体"/>
          <w:i w:val="0"/>
          <w:iCs w:val="0"/>
          <w:caps w:val="0"/>
          <w:color w:val="333333"/>
          <w:spacing w:val="0"/>
          <w:sz w:val="24"/>
          <w:szCs w:val="24"/>
          <w:shd w:val="clear" w:fill="FFFFFF"/>
        </w:rPr>
        <w:t>　三、今后五年的工作建议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深入学习贯彻中国共产党第二十次全国代表大会精神，深刻领悟“两个确立”的决定性意义，增强“四个意识”、坚定“四个自信”、做到“两个维护”，务必不忘初心、牢记使命，务必谦虚谨慎、艰苦奋斗，务必敢于斗争、善于斗争，坚定不移全面从严治党，深入推进新时代党的建设新的伟大工程，推动党风廉政建设和反腐败斗争向纵深发展，更好发挥监督保障执行、促进完善发展作用，为全面建设社会主义现代化国家、全面推进中华民族伟大复兴作出新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一）坚持不懈用党的创新理论凝心铸魂，保障党的二十大战略部署落实见效。学深悟透力行习近平新时代中国特色社会主义思想，坚决维护习近平总书记党中央的核心、全党的核心地位，坚决维护党中央权威和集中统一领导。认真履行监督执纪问责、监督调查处置职责，准确把握党的二十大提出的重大判断、重大战略、重大任务、重大举措，聚焦新时代新征程党的使命任务，推进政治监督具体化、精准化、常态化，加强对党章贯彻执行情况的监督检查，保障党的路线方针政策和党中央重大决策部署贯彻落实。严格执行党内政治生活制度，严明政治纪律和政治规矩，及时发现、着力解决“七个有之”问题，坚决防止领导干部成为利益集团和权势团体的代言人、代理人。深入贯彻党中央关于全面从严治党、党风廉政建设和反腐败斗争新部署新要求，为保持平稳健康的经济环境、国泰民安的社会环境、风清气正的政治环境提供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二）坚定不移推进全面从严治党，推动完善党的自我革命制度规范体系。持续深化纪检监察体制改革，促进完善党内法规制度体系，健全党纪国法相互衔接、权威高效的执行机制。推动完善全面从严治党责任体系，督促落实党委（党组）主体责任，履行好纪检监察机关监督专责。加强对权力运行的制约和监督，增强对“一把手”和领导班子监督实效，从严从实强化对年轻干部教育管理监督，督促领导干部严于律己、严负其责、严管所辖，形成全面覆盖、常态长效的监督合力。巩固深化政治巡视，全面贯彻中央巡视工作方针，落实巡视全覆盖任务，完善巡视巡察制度，加强巡视整改和成果运用。完善派驻监督制度机制，增强派驻监督有效性。健全党和国家监督体系，以党内监督为主导，促进各类监督贯通协调，推动完善党的自我监督和人民群众监督有机结合的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三）提高一体推进不敢腐、不能腐、不想腐能力和水平，坚决打赢反腐败斗争攻坚战持久战。坚定不移走中国特色反腐败之路，将反腐败斗争进行到底。保持反对和惩治腐败的强大力量常在，保持零容忍的警醒、零容忍的力度，更加有力遏制增量，更加有效清除存量。坚决查处政治问题和经济问题交织的腐败，坚决惩治新型腐败和隐性腐败，提高及时发现、有效处理腐败问题能力。坚决整治群众身边的腐败，对贪污挪用民生资金、滥用执法司法权、充当黑恶势力“保护伞”的严惩不贷。做实以案促改、以案促治，推动“三不腐”同时发力、同向发力、综合发力，完善防治腐败滋生蔓延的体制机制。推进反腐败国家立法。坚持受贿行贿一起查，强化对行贿人的惩治惩戒。促进反腐败国际合作，深化“天网行动”，一体构建追逃防逃追赃机制。加强党性教育、政德教育、警示教育和家风教育，推进新时代廉洁文化建设，构建清廉社会生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四）坚持以严的基调强化正风肃纪，推动纠治“四风”常态化长效化。坚持党性党风党纪一起抓，把正风肃纪反腐着力点放在督促干部廉洁用权、为民用权上。全面加强党的纪律建设，开展经常性纪律教育，严格执行党的各项规章制度，综合运用“四种形态”，严肃精准追责问责。坚定贯彻中央八项规定精神，持续纠治“四风”问题，坚决破除特权思想和特权行为。围绕党中央关于促进共同富裕、全面推进乡村振兴战略部署，加强对惠民利民、安民富民政策落实情况的监督检查。拓展群众监督渠道，让群众切实感受到全面从严治党就在身边。不断健全作风建设长效机制，弘扬党的光荣传统和优良作风，涵养时代新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五）牢记打铁必须自身硬，做对党忠诚、为国奉献、为民造福的卫士。带头加强党的政治建设，坚持底线思维，增强忧患意识，发扬斗争精神，练就斗争本领，践行“三严三实”，在全面从严治党革命性锻造中接受考验。不断加强规范化、法治化、正规化建设，完善纪检监察法规制度体系，构建中国特色纪检监察理论体系。主动接受党内和社会各方面的监督，健全自身权力运行机制和管理监督体系，坚决防止和纠治“灯下黑”，确保执纪执法权正确行使，以实际行动践行忠诚干净担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让我们紧密团结在以习近平同志为核心的党中央周围，高举中国特色社会主义伟大旗帜，自信自强、守正创新，踔厉奋发、勇毅前行，坚持不懈把全面从严治党、党风廉政建设和反腐败斗争向纵深推进，为全面建设社会主义现代化国家、全面推进中华民族伟大复兴而团结奋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0" w:afterAutospacing="0" w:line="630" w:lineRule="atLeast"/>
        <w:ind w:left="0" w:right="0"/>
        <w:jc w:val="both"/>
        <w:rPr>
          <w:rStyle w:val="11"/>
          <w:rFonts w:ascii="微软雅黑" w:hAnsi="微软雅黑" w:eastAsia="微软雅黑" w:cs="微软雅黑"/>
          <w:i w:val="0"/>
          <w:iCs w:val="0"/>
          <w:caps w:val="0"/>
          <w:color w:val="333333"/>
          <w:spacing w:val="0"/>
          <w:sz w:val="27"/>
          <w:szCs w:val="27"/>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0"/>
        <w:rPr>
          <w:rFonts w:hint="eastAsia" w:ascii="黑体" w:hAnsi="黑体" w:eastAsia="黑体" w:cs="黑体"/>
          <w:b/>
          <w:bCs/>
          <w:color w:val="auto"/>
          <w:kern w:val="0"/>
          <w:sz w:val="30"/>
          <w:szCs w:val="30"/>
          <w:lang w:val="en-US" w:eastAsia="zh-CN" w:bidi="ar-SA"/>
        </w:rPr>
      </w:pPr>
      <w:bookmarkStart w:id="7" w:name="_Toc24664"/>
      <w:r>
        <w:rPr>
          <w:rFonts w:hint="eastAsia" w:ascii="黑体" w:hAnsi="黑体" w:eastAsia="黑体" w:cs="黑体"/>
          <w:b/>
          <w:bCs/>
          <w:color w:val="auto"/>
          <w:kern w:val="0"/>
          <w:sz w:val="30"/>
          <w:szCs w:val="30"/>
          <w:lang w:val="en-US" w:eastAsia="zh-CN" w:bidi="ar-SA"/>
        </w:rPr>
        <w:t>3.中国共产党章程</w:t>
      </w:r>
      <w:bookmarkEnd w:id="7"/>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color w:val="333333"/>
          <w:sz w:val="27"/>
          <w:szCs w:val="27"/>
        </w:rPr>
      </w:pPr>
      <w:r>
        <w:rPr>
          <w:rFonts w:hint="eastAsia" w:ascii="微软雅黑" w:hAnsi="微软雅黑" w:eastAsia="微软雅黑" w:cs="微软雅黑"/>
          <w:i w:val="0"/>
          <w:iCs w:val="0"/>
          <w:caps w:val="0"/>
          <w:color w:val="333333"/>
          <w:spacing w:val="0"/>
          <w:sz w:val="27"/>
          <w:szCs w:val="27"/>
          <w:shd w:val="clear" w:fill="FFFFFF"/>
        </w:rPr>
        <w:t>（中国共产党第二十次全国代表大会部分修改，2022年10月22日通过）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color w:val="333333"/>
          <w:sz w:val="27"/>
          <w:szCs w:val="27"/>
        </w:rPr>
      </w:pPr>
      <w:r>
        <w:rPr>
          <w:rStyle w:val="11"/>
          <w:rFonts w:hint="eastAsia" w:ascii="微软雅黑" w:hAnsi="微软雅黑" w:eastAsia="微软雅黑" w:cs="微软雅黑"/>
          <w:i w:val="0"/>
          <w:iCs w:val="0"/>
          <w:caps w:val="0"/>
          <w:color w:val="333333"/>
          <w:spacing w:val="0"/>
          <w:sz w:val="27"/>
          <w:szCs w:val="27"/>
          <w:shd w:val="clear" w:fill="FFFFFF"/>
        </w:rPr>
        <w:t>总纲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微软雅黑" w:hAnsi="微软雅黑" w:eastAsia="微软雅黑" w:cs="微软雅黑"/>
          <w:i w:val="0"/>
          <w:iCs w:val="0"/>
          <w:caps w:val="0"/>
          <w:color w:val="333333"/>
          <w:spacing w:val="0"/>
          <w:sz w:val="27"/>
          <w:szCs w:val="27"/>
          <w:shd w:val="clear" w:fill="FFFFFF"/>
        </w:rPr>
        <w:t>　　</w:t>
      </w:r>
      <w:r>
        <w:rPr>
          <w:rFonts w:hint="eastAsia" w:ascii="宋体" w:hAnsi="宋体" w:eastAsia="宋体" w:cs="宋体"/>
          <w:i w:val="0"/>
          <w:iCs w:val="0"/>
          <w:caps w:val="0"/>
          <w:color w:val="333333"/>
          <w:spacing w:val="0"/>
          <w:sz w:val="24"/>
          <w:szCs w:val="24"/>
          <w:shd w:val="clear" w:fill="FFFFFF"/>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中国共产党以马克思列宁主义、毛泽东思想、邓小平理论、“三个代表”重要思想、科学发展观、习近平新时代中国特色社会主义思想作为自己的行动指南。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333333"/>
          <w:sz w:val="24"/>
          <w:szCs w:val="24"/>
        </w:rPr>
      </w:pPr>
      <w:r>
        <w:rPr>
          <w:rStyle w:val="11"/>
          <w:rFonts w:hint="eastAsia" w:ascii="宋体" w:hAnsi="宋体" w:eastAsia="宋体" w:cs="宋体"/>
          <w:i w:val="0"/>
          <w:iCs w:val="0"/>
          <w:caps w:val="0"/>
          <w:color w:val="333333"/>
          <w:spacing w:val="0"/>
          <w:sz w:val="24"/>
          <w:szCs w:val="24"/>
          <w:shd w:val="clear" w:fill="FFFFFF"/>
        </w:rPr>
        <w:t>第一章　党员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第一条　年满十八岁的中国工人、农民、军人、知识分子和其他社会阶层的先进分子，承认党的纲领和章程，愿意参加党的一个组织并在其中积极工作、执行党的决议和按期交纳党费的，可以申请加入中国共产党。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第二条　中国共产党党员是中国工人阶级的有共产主义觉悟的先锋战士。</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中国共产党党员必须全心全意为人民服务，不惜牺牲个人的一切，为实现共产主义奋斗终身。</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中国共产党党员永远是劳动人民的普通一员。除了法律和政策规定范围内的个人利益和工作职权以外，所有共产党员都不得谋求任何私利和特权。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第三条　党员必须履行下列义务：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（三）坚持党和人民的利益高于一切，个人利益服从党和人民的利益，吃苦在前，享受在后，克己奉公，多做贡献。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（四）自觉遵守党的纪律，首先是党的政治纪律和政治规矩，模范遵守国家的法律法规，严格保守党和国家的秘密，执行党的决定，服从组织分配，积极完成党的任务。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（五）维护党的团结和统一，对党忠诚老实，言行一致，坚决反对一切派别组织和小集团活动，反对阳奉阴违的两面派行为和一切阴谋诡计。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（六）切实开展批评和自我批评，勇于揭露和纠正违反党的原则的言行和工作中的缺点、错误，坚决同消极腐败现象作斗争。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（七）密切联系群众，向群众宣传党的主张，遇事同群众商量，及时向党反映群众的意见和要求，维护群众的正当利益。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八）发扬社会主义新风尚，带头实践社会主义核心价值观和社会主义荣辱观，提倡共产主义道德，弘扬中华民族传统美德，为了保护国家和人民的利益，在一切困难和危险的时刻挺身而出，英勇斗争，不怕牺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第四条　党员享有下列权利：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（一）参加党的有关会议，阅读党的有关文件，接受党的教育和培训。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（二）在党的会议上和党报党刊上，参加关于党的政策问题的讨论。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（三）对党的工作提出建议和倡议。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（四）在党的会议上有根据地批评党的任何组织和任何党员，向党负责地揭发、检举党的任何组织和任何党员违法乱纪的事实，要求处分违法乱纪的党员，要求罢免或撤换不称职的干部。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（五）行使表决权、选举权，有被选举权。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（六）在党组织讨论决定对党员的党纪处分或作出鉴定时，本人有权参加和进行申辩，其他党员可以为他作证和辩护。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（七）对党的决议和政策如有不同意见，在坚决执行的前提下，可以声明保留，并且可以把自己的意见向党的上级组织直至中央提出。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（八）向党的上级组织直至中央提出请求、申诉和控告，并要求有关组织给以负责的答复。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党的任何一级组织直至中央都无权剥夺党员的上述权利。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第五条　发展党员，必须把政治标准放在首位，经过党的支部，坚持个别吸收的原则。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申请入党的人，要填写入党志愿书，要有两名正式党员作介绍人，要经过支部大会通过和上级党组织批准，并且经过预备期的考察，才能成为正式党员。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介绍人要认真了解申请人的思想、品质、经历和工作表现，向他解释党的纲领和党的章程，说明党员的条件、义务和权利，并向党组织作出负责的报告。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党的支部委员会对申请入党的人，要注意征求党内外有关群众的意见，进行严格的审查，认为合格后再提交支部大会讨论。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上级党组织在批准申请人入党以前，要派人同他谈话，作进一步的了解，并帮助他提高对党的认识。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在特殊情况下，党的中央和省、自治区、直辖市委员会可以直接接收党员。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第七条　预备党员的预备期为一年。党组织对预备党员应当认真教育和考察。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预备党员的义务同正式党员一样。预备党员的权利，除了没有表决权、选举权和被选举权以外，也同正式党员一样。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预备党员的预备期，从支部大会通过他为预备党员之日算起。党员的党龄，从预备期满转为正式党员之日算起。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第九条　党员有退党的自由。党员要求退党，应当经支部大会讨论后宣布除名，并报上级党组织备案。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党员如果没有正当理由，连续六个月不参加党的组织生活，或不交纳党费，或不做党所分配的工作，就被认为是自行脱党。支部大会应当决定把这样的党员除名，并报上级党组织批准。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333333"/>
          <w:sz w:val="24"/>
          <w:szCs w:val="24"/>
        </w:rPr>
      </w:pPr>
      <w:r>
        <w:rPr>
          <w:rStyle w:val="11"/>
          <w:rFonts w:hint="eastAsia" w:ascii="宋体" w:hAnsi="宋体" w:eastAsia="宋体" w:cs="宋体"/>
          <w:i w:val="0"/>
          <w:iCs w:val="0"/>
          <w:caps w:val="0"/>
          <w:color w:val="333333"/>
          <w:spacing w:val="0"/>
          <w:sz w:val="24"/>
          <w:szCs w:val="24"/>
          <w:shd w:val="clear" w:fill="FFFFFF"/>
        </w:rPr>
        <w:t>第二章　党的组织制度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第十条　党是根据自己的纲领和章程，按照民主集中制组织起来的统一整体。党的民主集中制的基本原则是：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（一）党员个人服从党的组织，少数服从多数，下级组织服从上级组织，全党各个组织和全体党员服从党的全国代表大会和中央委员会。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（二）党的各级领导机关，除它们派出的代表机关和在非党组织中的党组外，都由选举产生。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（三）党的最高领导机关，是党的全国代表大会和它所产生的中央委员会。党的地方各级领导机关，是党的地方各级代表大会和它们所产生的委员会。党的各级委员会向同级的代表大会负责并报告工作。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（六）党禁止任何形式的个人崇拜。要保证党的领导人的活动处于党和人民的监督之下，同时维护一切代表党和人民利益的领导人的威信。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党的地方各级代表大会和基层代表大会的选举，如果发生违反党章的情况，上一级党的委员会在调查核实后，应作出选举无效和采取相应措施的决定，并报再上一级党的委员会审查批准，正式宣布执行。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党的各级代表大会代表实行任期制。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第十二条　党的中央和地方各级委员会在必要时召集代表会议，讨论和决定需要及时解决的重大问题。代表会议代表的名额和产生办法，由召集代表会议的委员会决定。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第十三条　凡是成立党的新组织，或是撤销党的原有组织，必须由上级党组织决定。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在党的地方各级代表大会和基层代表大会闭会期间，上级党的组织认为有必要时，可以调动或者指派下级党组织的负责人。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党的中央和地方各级委员会可以派出代表机关。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第十四条　党的中央和省、自治区、直辖市委员会实行巡视制度，在一届任期内，对所管理的地方、部门、企事业单位党组织实现巡视全覆盖。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中央有关部委和国家机关部门党组（党委）根据工作需要，开展巡视工作。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党的市（地、州、盟）和县（市、区、旗）委员会建立巡察制度。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第十六条　有关全国性的重大政策问题，只有党中央有权作出决定，各部门、各地方的党组织可以向中央提出建议，但不得擅自作出决定和对外发表主张。</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党的各级组织的报刊和其他宣传工具，必须宣传党的路线、方针、政策和决议。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第十八条　党的中央、地方和基层组织，都必须重视党的建设，经常讨论和检查党的宣传工作、教育工作、组织工作、纪律检查工作、群众工作、统一战线工作等，注意研究党内外的思想政治状况。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333333"/>
          <w:sz w:val="24"/>
          <w:szCs w:val="24"/>
        </w:rPr>
      </w:pPr>
      <w:r>
        <w:rPr>
          <w:rStyle w:val="11"/>
          <w:rFonts w:hint="eastAsia" w:ascii="宋体" w:hAnsi="宋体" w:eastAsia="宋体" w:cs="宋体"/>
          <w:i w:val="0"/>
          <w:iCs w:val="0"/>
          <w:caps w:val="0"/>
          <w:color w:val="333333"/>
          <w:spacing w:val="0"/>
          <w:sz w:val="24"/>
          <w:szCs w:val="24"/>
          <w:shd w:val="clear" w:fill="FFFFFF"/>
        </w:rPr>
        <w:t>第三章　党的中央组织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第十九条　党的全国代表大会每五年举行一次，由中央委员会召集。中央委员会认为有必要，或者有三分之一以上的省一级组织提出要求，全国代表大会可以提前举行；如无非常情况，不得延期举行。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全国代表大会代表的名额和选举办法，由中央委员会决定。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第二十条　党的全国代表大会的职权是：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（一）听取和审查中央委员会的报告；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（二）审查中央纪律检查委员会的报告；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（三）讨论并决定党的重大问题；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（四）修改党的章程；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（五）选举中央委员会；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（六）选举中央纪律检查委员会。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中央委员会全体会议由中央政治局召集，每年至少举行一次。中央政治局向中央委员会全体会议报告工作，接受监督。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在全国代表大会闭会期间，中央委员会执行全国代表大会的决议，领导党的全部工作，对外代表中国共产党。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第二十三条　党的中央政治局、中央政治局常务委员会和中央委员会总书记，由中央委员会全体会议选举。中央委员会总书记必须从中央政治局常务委员会委员中产生。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中央政治局和它的常务委员会在中央委员会全体会议闭会期间，行使中央委员会的职权。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中央书记处是中央政治局和它的常务委员会的办事机构；成员由中央政治局常务委员会提名，中央委员会全体会议通过。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中央委员会总书记负责召集中央政治局会议和中央政治局常务委员会会议，并主持中央书记处的工作。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党的中央军事委员会组成人员由中央委员会决定，中央军事委员会实行主席负责制。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每届中央委员会产生的中央领导机构和中央领导人，在下届全国代表大会开会期间，继续主持党的经常工作，直到下届中央委员会产生新的中央领导机构和中央领导人为止。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第二十四条　中国人民解放军的党组织，根据中央委员会的指示进行工作。中央军事委员会负责军队中党的工作和政治工作，对军队中党的组织体制和机构作出规定。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333333"/>
          <w:sz w:val="24"/>
          <w:szCs w:val="24"/>
        </w:rPr>
      </w:pPr>
      <w:r>
        <w:rPr>
          <w:rStyle w:val="11"/>
          <w:rFonts w:hint="eastAsia" w:ascii="宋体" w:hAnsi="宋体" w:eastAsia="宋体" w:cs="宋体"/>
          <w:i w:val="0"/>
          <w:iCs w:val="0"/>
          <w:caps w:val="0"/>
          <w:color w:val="333333"/>
          <w:spacing w:val="0"/>
          <w:sz w:val="24"/>
          <w:szCs w:val="24"/>
          <w:shd w:val="clear" w:fill="FFFFFF"/>
        </w:rPr>
        <w:t>第四章　党的地方组织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第二十五条　党的省、自治区、直辖市的代表大会，设区的市和自治州的代表大会，县（旗）、自治县、不设区的市和市辖区的代表大会，每五年举行一次。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党的地方各级代表大会由同级党的委员会召集。在特殊情况下，经上一级委员会批准，可以提前或延期举行。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党的地方各级代表大会代表的名额和选举办法，由同级党的委员会决定，并报上一级党的委员会批准。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第二十六条　党的地方各级代表大会的职权是：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（一）听取和审查同级委员会的报告；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（二）审查同级纪律检查委员会的报告；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（三）讨论本地区范围内的重大问题并作出决议；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（四）选举同级党的委员会，选举同级党的纪律检查委员会。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第二十七条　党的省、自治区、直辖市、设区的市和自治州的委员会，每届任期五年。这些委员会的委员和候补委员必须有五年以上的党龄。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党的县（旗）、自治县、不设区的市和市辖区的委员会，每届任期五年。这些委员会的委员和候补委员必须有三年以上的党龄。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党的地方各级代表大会如提前或延期举行，由它选举的委员会的任期相应地改变。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党的地方各级委员会的委员和候补委员的名额，分别由上一级委员会决定。党的地方各级委员会委员出缺，由候补委员按照得票多少依次递补。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党的地方各级委员会全体会议，每年至少召开两次。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党的地方各级委员会在代表大会闭会期间，执行上级党组织的指示和同级党代表大会的决议，领导本地方的工作，定期向上级党的委员会报告工作。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党的地方各级委员会的常务委员会定期向委员会全体会议报告工作，接受监督。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第二十九条　党的地区委员会和相当于地区委员会的组织，是党的省、自治区委员会在几个县、自治县、市范围内派出的代表机关。它根据省、自治区委员会的授权，领导本地区的工作。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333333"/>
          <w:sz w:val="24"/>
          <w:szCs w:val="24"/>
        </w:rPr>
      </w:pPr>
      <w:r>
        <w:rPr>
          <w:rStyle w:val="11"/>
          <w:rFonts w:hint="eastAsia" w:ascii="宋体" w:hAnsi="宋体" w:eastAsia="宋体" w:cs="宋体"/>
          <w:i w:val="0"/>
          <w:iCs w:val="0"/>
          <w:caps w:val="0"/>
          <w:color w:val="333333"/>
          <w:spacing w:val="0"/>
          <w:sz w:val="24"/>
          <w:szCs w:val="24"/>
          <w:shd w:val="clear" w:fill="FFFFFF"/>
        </w:rPr>
        <w:t>第五章　党的基层组织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第三十条　企业、农村、机关、学校、医院、科研院所、街道社区、社会组织、人民解放军连队和其他基层单位，凡是有正式党员三人以上的，都应当成立党的基层组织。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第三十一条　党的基层委员会、总支部委员会、支部委员会每届任期三年至五年。基层委员会、总支部委员会、支部委员会的书记、副书记选举产生后，应报上级党组织批准。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第三十二条　党的基层组织是党在社会基层组织中的战斗堡垒，是党的全部工作和战斗力的基础。它的基本任务是：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（一）宣传和执行党的路线、方针、政策，宣传和执行党中央、上级组织和本组织的决议，充分发挥党员的先锋模范作用，积极创先争优，团结、组织党内外的干部和群众，努力完成本单位所担负的任务。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（四）密切联系群众，经常了解群众对党员、党的工作的批评和意见，维护群众的正当权利和利益，做好群众的思想政治工作。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（五）充分发挥党员和群众的积极性创造性，发现、培养和推荐他们中间的优秀人才，鼓励和支持他们在改革开放和社会主义现代化建设中贡献自己的聪明才智。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（六）对要求入党的积极分子进行教育和培养，做好经常性的发展党员工作，重视在生产、工作第一线和青年中发展党员。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（七）监督党员干部和其他任何工作人员严格遵守国家法律法规，严格遵守国家的财政经济法规和人事制度，不得侵占国家、集体和群众的利益。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（八）教育党员和群众自觉抵制不良倾向，坚决同各种违纪违法行为作斗争。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第三十三条　街道、乡、镇党的基层委员会和村、社区党组织，统一领导本地区基层各类组织和各项工作，加强基层社会治理，支持和保证行政组织、经济组织和群众性自治组织充分行使职权。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非公有制经济组织中党的基层组织，贯彻党的方针政策，引导和监督企业遵守国家的法律法规，领导工会、共青团等群团组织，团结凝聚职工群众，维护各方的合法权益，促进企业健康发展。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社会组织中党的基层组织，宣传和执行党的路线、方针、政策，领导工会、共青团等群团组织，教育管理党员，引领服务群众，推动事业发展。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各级党和国家机关中党的基层组织，协助行政负责人完成任务，改进工作，对包括行政负责人在内的每个党员进行教育、管理、监督，不领导本单位的业务工作。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第三十四条　党支部是党的基础组织，担负直接教育党员、管理党员、监督党员和组织群众、宣传群众、凝聚群众、服务群众的职责。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333333"/>
          <w:sz w:val="24"/>
          <w:szCs w:val="24"/>
        </w:rPr>
      </w:pPr>
      <w:r>
        <w:rPr>
          <w:rStyle w:val="11"/>
          <w:rFonts w:hint="eastAsia" w:ascii="宋体" w:hAnsi="宋体" w:eastAsia="宋体" w:cs="宋体"/>
          <w:i w:val="0"/>
          <w:iCs w:val="0"/>
          <w:caps w:val="0"/>
          <w:color w:val="333333"/>
          <w:spacing w:val="0"/>
          <w:sz w:val="24"/>
          <w:szCs w:val="24"/>
          <w:shd w:val="clear" w:fill="FFFFFF"/>
        </w:rPr>
        <w:t>第六章　党的干部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党重视教育、培训、选拔、考核和监督干部，特别是培养、选拔优秀年轻干部。积极推进干部制度改革。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党重视培养、选拔女干部和少数民族干部。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第三十六条　党的各级领导干部必须信念坚定、为民服务、勤政务实、敢于担当、清正廉洁，模范地履行本章程第三条所规定的党员的各项义务，并且必须具备以下的基本条件：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（三）坚持解放思想，实事求是，与时俱进，开拓创新，认真调查研究，能够把党的方针、政策同本地区、本部门的实际相结合，卓有成效地开展工作，讲实话，办实事，求实效。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（四）有强烈的革命事业心和政治责任感，有实践经验，有胜任领导工作的组织能力、文化水平和专业知识。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（六）坚持和维护党的民主集中制，有民主作风，有全局观念，善于团结同志，包括团结同自己有不同意见的同志一道工作。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第三十七条　党员干部要善于同党外干部合作共事，尊重他们，虚心学习他们的长处。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党的各级组织要善于发现和推荐有真才实学的党外干部担任领导工作，保证他们有职有权，充分发挥他们的作用。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第三十八条　党的各级领导干部，无论是由民主选举产生的，或是由领导机关任命的，他们的职务都不是终身的，都可以变动或解除。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年龄和健康状况不适宜于继续担任工作的干部，应当按照国家的规定退、离休。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333333"/>
          <w:sz w:val="24"/>
          <w:szCs w:val="24"/>
        </w:rPr>
      </w:pPr>
      <w:r>
        <w:rPr>
          <w:rStyle w:val="11"/>
          <w:rFonts w:hint="eastAsia" w:ascii="宋体" w:hAnsi="宋体" w:eastAsia="宋体" w:cs="宋体"/>
          <w:i w:val="0"/>
          <w:iCs w:val="0"/>
          <w:caps w:val="0"/>
          <w:color w:val="333333"/>
          <w:spacing w:val="0"/>
          <w:sz w:val="24"/>
          <w:szCs w:val="24"/>
          <w:shd w:val="clear" w:fill="FFFFFF"/>
        </w:rPr>
        <w:t>第七章　党的纪律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第三十九条　党的纪律是党的各级组织和全体党员必须遵守的行为规则，是维护党的团结统一、完成党的任务的保证。党组织必须严格执行和维护党的纪律，共产党员必须自觉接受党的纪律的约束。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第四十条　党的纪律主要包括政治纪律、组织纪律、廉洁纪律、群众纪律、工作纪律、生活纪律。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党内严格禁止用违反党章和国家法律的手段对待党员，严格禁止打击报复和诬告陷害。违反这些规定的组织或个人必须受到党的纪律和国家法律的追究。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第四十一条　对党员的纪律处分有五种：警告、严重警告、撤销党内职务、留党察看、开除党籍。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留党察看最长不超过两年。党员在留党察看期间没有表决权、选举权和被选举权。党员经过留党察看，确已改正错误的，应当恢复其党员的权利；坚持错误不改的，应当开除党籍。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开除党籍是党内的最高处分。各级党组织在决定或批准开除党员党籍的时候，应当全面研究有关的材料和意见，采取十分慎重的态度。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严重触犯刑律的中央委员会委员、候补委员，由中央政治局决定开除其党籍；严重触犯刑律的地方各级委员会委员、候补委员，由同级委员会常务委员会决定开除其党籍。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第四十四条　党组织如果在维护党的纪律方面失职，必须问责。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对于严重违犯党的纪律、本身又不能纠正的党组织，上一级党的委员会在查明核实后，应根据情节严重的程度，作出进行改组或予以解散的决定，并报再上一级党的委员会审查批准，正式宣布执行。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333333"/>
          <w:sz w:val="24"/>
          <w:szCs w:val="24"/>
        </w:rPr>
      </w:pPr>
      <w:r>
        <w:rPr>
          <w:rStyle w:val="11"/>
          <w:rFonts w:hint="eastAsia" w:ascii="宋体" w:hAnsi="宋体" w:eastAsia="宋体" w:cs="宋体"/>
          <w:i w:val="0"/>
          <w:iCs w:val="0"/>
          <w:caps w:val="0"/>
          <w:color w:val="333333"/>
          <w:spacing w:val="0"/>
          <w:sz w:val="24"/>
          <w:szCs w:val="24"/>
          <w:shd w:val="clear" w:fill="FFFFFF"/>
        </w:rPr>
        <w:t>第八章　党的纪律检查机关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党的各级纪律检查委员会每届任期和同级党的委员会相同。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各级纪律检查委员会要把处理特别重要或复杂的案件中的问题和处理的结果，向同级党的委员会报告。党的地方各级纪律检查委员会和基层纪律检查委员会要同时向上级纪律检查委员会报告。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333333"/>
          <w:sz w:val="24"/>
          <w:szCs w:val="24"/>
        </w:rPr>
      </w:pPr>
      <w:r>
        <w:rPr>
          <w:rStyle w:val="11"/>
          <w:rFonts w:hint="eastAsia" w:ascii="宋体" w:hAnsi="宋体" w:eastAsia="宋体" w:cs="宋体"/>
          <w:i w:val="0"/>
          <w:iCs w:val="0"/>
          <w:caps w:val="0"/>
          <w:color w:val="333333"/>
          <w:spacing w:val="0"/>
          <w:sz w:val="24"/>
          <w:szCs w:val="24"/>
          <w:shd w:val="clear" w:fill="FFFFFF"/>
        </w:rPr>
        <w:t>第九章　党组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第四十九条　党组的成员，由批准成立党组的党组织决定。党组设书记，必要时还可以设副书记。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党组必须服从批准它成立的党组织领导。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第五十条　在对下属单位实行集中统一领导的国家工作部门和有关单位的领导机关中，可以建立党委，党委的产生办法、职权和工作任务，由中央另行规定。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333333"/>
          <w:sz w:val="24"/>
          <w:szCs w:val="24"/>
        </w:rPr>
      </w:pPr>
      <w:r>
        <w:rPr>
          <w:rStyle w:val="11"/>
          <w:rFonts w:hint="eastAsia" w:ascii="宋体" w:hAnsi="宋体" w:eastAsia="宋体" w:cs="宋体"/>
          <w:i w:val="0"/>
          <w:iCs w:val="0"/>
          <w:caps w:val="0"/>
          <w:color w:val="333333"/>
          <w:spacing w:val="0"/>
          <w:sz w:val="24"/>
          <w:szCs w:val="24"/>
          <w:shd w:val="clear" w:fill="FFFFFF"/>
        </w:rPr>
        <w:t>第十章　党和共产主义青年团的关系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团的县级和县级以下各级委员会书记，企业事业单位的团委员会书记，是党员的，可以列席同级党的委员会和常务委员会的会议。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color w:val="333333"/>
          <w:sz w:val="24"/>
          <w:szCs w:val="24"/>
        </w:rPr>
      </w:pPr>
      <w:r>
        <w:rPr>
          <w:rStyle w:val="11"/>
          <w:rFonts w:hint="eastAsia" w:ascii="宋体" w:hAnsi="宋体" w:eastAsia="宋体" w:cs="宋体"/>
          <w:i w:val="0"/>
          <w:iCs w:val="0"/>
          <w:caps w:val="0"/>
          <w:color w:val="333333"/>
          <w:spacing w:val="0"/>
          <w:sz w:val="24"/>
          <w:szCs w:val="24"/>
          <w:shd w:val="clear" w:fill="FFFFFF"/>
        </w:rPr>
        <w:t>第十一章　党徽党旗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第五十三条　中国共产党党徽为镰刀和锤头组成的图案。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第五十四条　中国共产党党旗为旗面缀有金黄色党徽图案的红旗。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第五十五条　中国共产党的党徽党旗是中国共产党的象征和标志。党的各级组织和每一个党员都要维护党徽党旗的尊严。要按照规定制作和使用党徽党旗。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480"/>
        <w:jc w:val="both"/>
        <w:textAlignment w:val="auto"/>
        <w:rPr>
          <w:rFonts w:hint="eastAsia" w:ascii="宋体" w:hAnsi="宋体" w:eastAsia="宋体" w:cs="宋体"/>
          <w:i w:val="0"/>
          <w:iCs w:val="0"/>
          <w:caps w:val="0"/>
          <w:color w:val="333333"/>
          <w:spacing w:val="0"/>
          <w:sz w:val="24"/>
          <w:szCs w:val="24"/>
          <w:shd w:val="clear" w:fill="FFFFFF"/>
        </w:rPr>
      </w:pPr>
    </w:p>
    <w:p>
      <w:pPr>
        <w:rPr>
          <w:rFonts w:hint="default" w:ascii="仿宋_GB2312" w:hAnsi="微软雅黑" w:eastAsia="仿宋_GB2312" w:cs="宋体"/>
          <w:b w:val="0"/>
          <w:bCs w:val="0"/>
          <w:color w:val="auto"/>
          <w:kern w:val="0"/>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0"/>
        <w:rPr>
          <w:rFonts w:hint="eastAsia" w:ascii="黑体" w:hAnsi="黑体" w:eastAsia="黑体" w:cs="黑体"/>
          <w:b/>
          <w:bCs/>
          <w:color w:val="auto"/>
          <w:kern w:val="0"/>
          <w:sz w:val="30"/>
          <w:szCs w:val="30"/>
          <w:lang w:val="en-US" w:eastAsia="zh-CN" w:bidi="ar-SA"/>
        </w:rPr>
      </w:pPr>
      <w:bookmarkStart w:id="8" w:name="_Toc6595"/>
      <w:r>
        <w:rPr>
          <w:rFonts w:hint="eastAsia" w:ascii="黑体" w:hAnsi="黑体" w:eastAsia="黑体" w:cs="黑体"/>
          <w:b/>
          <w:bCs/>
          <w:color w:val="auto"/>
          <w:kern w:val="0"/>
          <w:sz w:val="30"/>
          <w:szCs w:val="30"/>
          <w:lang w:val="en-US" w:eastAsia="zh-CN" w:bidi="ar-SA"/>
        </w:rPr>
        <w:t>4.中国共产党第二十次全国代表大会关于《中国共产党章程（修正案）》的决议</w:t>
      </w:r>
      <w:bookmarkEnd w:id="8"/>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outlineLvl w:val="9"/>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（2022年10月22日中国共产党第二十次全国代表大会通过）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shd w:val="clear" w:fill="FFFFFF"/>
        </w:rPr>
        <w:t>　</w:t>
      </w:r>
      <w:r>
        <w:rPr>
          <w:rFonts w:hint="eastAsia" w:ascii="宋体" w:hAnsi="宋体" w:eastAsia="宋体" w:cs="宋体"/>
          <w:i w:val="0"/>
          <w:iCs w:val="0"/>
          <w:caps w:val="0"/>
          <w:color w:val="333333"/>
          <w:spacing w:val="0"/>
          <w:sz w:val="24"/>
          <w:szCs w:val="24"/>
          <w:shd w:val="clear" w:fill="FFFFFF"/>
        </w:rPr>
        <w:t>　中国共产党第二十次全国代表大会审议并一致通过十九届中央委员会提出的《中国共产党章程（修正案）》，决定这一修正案自通过之日起生效。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大会认为，推进马克思主义中国化时代化是一个追求真理、揭示真理、笃行真理的过程。党的十九大以来，以习近平同志为核心的党中央坚持把马克思主义基本原理同中国具体实际相结合、同中华优秀传统文化相结合，提出一系列治国理政新理念新思想新战略，不断丰富和发展习近平新时代中国特色社会主义思想，开辟了马克思主义中国化时代化新境界。习近平新时代中国特色社会主义思想是当代中国马克思主义、二十一世纪马克思主义，是中华文化和中国精神的时代精华。大会一致同意，把党的十九大以来习近平新时代中国特色社会主义思想新发展写入党章，以更好反映以习近平同志为核心的党中央推进党的理论创新、实践创新、制度创新成果。大会要求全党深刻领悟“两个确立”的决定性意义，全面贯彻习近平新时代中国特色社会主义思想，把这一思想贯彻落实到党和国家工作各方面全过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大会认为，在百年奋斗历程中，党始终践行党的初心使命，团结带领全国各族人民书写了中华民族几千年历史上最恢宏的史诗，创造了一系列伟大成就，积累了宝贵历史经验。大会同意把党的初心使命、党的百年奋斗重大成就和历史经验的内容写入党章。敢于斗争、敢于胜利，是党和人民不可战胜的强大精神力量。党和人民取得的一切成就，都是通过斗争取得的。大会同意把发扬斗争精神、增强斗争本领的内容写入党章。充实这些内容，对激励全党坚定历史自信、增强历史主动，坚守初心使命、传承红色基因，把握新的伟大斗争的历史特点，团结带领全国各族人民夺取中国特色社会主义新胜利，具有十分重大的意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大会认为，习近平同志在庆祝中国共产党成立一百周年大会上代表党和人民作出实现了第一个百年奋斗目标、全面建成了小康社会、正在向着全面建成社会主义现代化强国的第二个百年奋斗目标迈进的庄严宣告，党章据此作出相应修改。调整这些内容，有利于全党全面准确把握新时代新征程党和国家事业发展新要求，聚焦实现第二个百年奋斗目标、实现中华民族伟大复兴的中国梦，凝聚起全党全国各族人民共同奋斗的意志和力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大会认为，党的二十大提出以中国式现代化全面推进中华民族伟大复兴，并将此确定为新时代新征程中国共产党的中心任务。公有制为主体、多种所有制经济共同发展，按劳分配为主体、多种分配方式并存，社会主义市场经济体制等社会主义基本经济制度，是中国特色社会主义制度的重要支柱。大会同意把上述内容写入党章，同意把逐步实现全体人民共同富裕，把握新发展阶段，贯彻创新、协调、绿色、开放、共享的新发展理念，加快构建以国内大循环为主体、国内国际双循环相互促进的新发展格局，推动高质量发展，充分发挥人才作为第一资源的作用，促进国民经济更高质量、更有效率、更加公平、更可持续、更为安全发展等内容写入党章。作这些修改完善，有利于推动全党把思想和行动统一到党中央对国内外形势的科学判断与党和国家工作战略部署上来，更加自觉地贯彻党的基本路线，不断以发展新业绩续写新时代中国发展的伟大历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大会认为，全面建设社会主义现代化国家，是一项伟大而艰巨的事业，前途光明，任重道远。全面建成社会主义现代化强国，总的战略安排是分两步走：从二〇二〇年到二〇三五年基本实现社会主义现代化；从二〇三五年到本世纪中叶把我国建成富强民主文明和谐美丽的社会主义现代化强国。党章据此作出相应修改，有利于激励全党坚定信心、锐意进取，朝着既定奋斗目标勇毅前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大会认为，党的十九大以来，以习近平同志为核心的党中央围绕统筹推进“五位一体”总体布局、协调推进“四个全面”战略布局，提出一系列新理念新思想新战略。大会同意，把走中国特色社会主义法治道路，发展更加广泛、更加充分、更加健全的全过程人民民主，建立健全民主选举、民主协商、民主决策、民主管理、民主监督的制度和程序，统筹发展和安全等内容写入党章。作出这些充实，对全党更加自觉、更加坚定地贯彻党的基本理论、基本路线、基本方略，全面推进中国特色社会主义伟大事业，具有十分重要的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大会认为，党的十九大以来，习近平同志就加强国防和军队建设、统战工作、外交工作提出一系列新理念新思想新战略。大会同意，把坚持政治建军、改革强军、科技强军、人才强军、依法治军，把人民军队建设成为世界一流军队；全面准确、坚定不移贯彻“一个国家、两种制度”的方针，坚决反对和遏制“台独”；弘扬和平、发展、公平、正义、民主、自由的全人类共同价值，推动建设持久和平、普遍安全、共同繁荣、开放包容、清洁美丽的世界等内容写入党章。充实这些内容，有利于坚持走中国特色强军之路，有利于推动“一国两制”实践行稳致远、推进祖国统一，有利于推动构建人类命运共同体、引领人类进步潮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大会认为，党的十九大以来，党坚持打铁必须自身硬，坚持以党的政治建设为统领，推动全面从严治党向纵深发展，党的建设取得许多新的重大成果和成功经验，应该及时体现到党章中，使之转化为全党共同意志和共同遵循。大会同意，把弘扬坚持真理、坚守理想，践行初心、担当使命，不怕牺牲、英勇斗争，对党忠诚、不负人民的伟大建党精神，以伟大自我革命引领伟大社会革命等要求写入党章；把必须提高政治判断力、政治领悟力、政治执行力，增强贯彻落实党的理论和路线方针政策的自觉性和坚定性，推进马克思主义中国化时代化，党的自我革命永远在路上，不断健全党内法规体系，强化全面从严治党主体责任和监督责任，一体推进不敢腐、不能腐、不想腐等内容写入党章；把坚持新时代党的组织路线作为党的建设的基本要求之一写入党章。充实这些内容，有利于推动全党永葆自我革命精神，贯彻全面从严治党战略方针，深入推进新时代党的建设新的伟大工程，确保党在革命性锻造中更加坚强有力，始终成为中国特色社会主义事业的坚强领导核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大会认为，中国共产党是领导我们事业的核心力量，党的领导是实现中华民族伟大复兴的根本保证。大会同意把党是最高政治领导力量，坚持和加强党的全面领导等内容写入党章。这有利于充分发挥党总揽全局、协调各方的领导核心作用，把党的领导落实到党和国家事业各领域各方面各环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大会认为，总结吸收党的十九大以来党的工作和党的建设的成功经验，并同总纲部分修改相衔接，对党章部分条文作适当修改很有必要。学习党的历史，增强“四个意识”、坚定“四个自信”、做到“两个维护”，是广大党员应尽的义务；加强医院党的建设，明确街道、乡、镇和村、社区党组织的地位和作用，完善国有企业党委（党组）加强党组织自身建设的职责任务，是发挥基层党组织战斗堡垒作用的现实需要；推进党史学习教育常态化制度化，要求党的各级领导干部反对特权思想和特权现象，完善党的纪律相关内容，明确派驻纪律检查组的范围，充实纪委的主要任务，调整充实党组的职责定位，等等，是党的十九大以来党的工作和党的建设成果的重要体现。把这些内容写入党章，有利于坚持和加强党中央集中统一领导、坚持不懈用习近平新时代中国特色社会主义思想凝心铸魂，有利于增强党组织政治功能和组织功能、坚持以严的基调强化正风肃纪、坚定不移推进全面从严治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大会认为，进入新时代，党和国家面临的形势之复杂、斗争之严峻、改革发展稳定任务之艰巨世所罕见、史所罕见，正是因为确立了习近平同志党中央的核心、全党的核心地位，确立了习近平新时代中国特色社会主义思想的指导地位，党才有力解决了影响党长期执政、国家长治久安、人民幸福安康的突出矛盾和问题，消除了党、国家、军队内部存在的严重隐患，从根本上确保实现中华民族伟大复兴进入了不可逆转的历史进程。“两个确立”是党在新时代取得的重大政治成果，是推动党和国家事业取得历史性成就、发生历史性变革的决定性因素。全党必须深刻领悟“两个确立”的决定性意义，更加自觉地维护习近平同志党中央的核心、全党的核心地位，更加自觉地维护以习近平同志为核心的党中央权威和集中统一领导，全面贯彻习近平新时代中国特色社会主义思想，坚定不移在思想上政治上行动上同以习近平同志为核心的党中央保持高度一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default" w:ascii="仿宋_GB2312" w:hAnsi="微软雅黑" w:eastAsia="仿宋_GB2312" w:cs="宋体"/>
          <w:b w:val="0"/>
          <w:bCs w:val="0"/>
          <w:color w:val="auto"/>
          <w:kern w:val="0"/>
          <w:sz w:val="32"/>
          <w:szCs w:val="32"/>
          <w:lang w:val="en-US" w:eastAsia="zh-CN" w:bidi="ar-SA"/>
        </w:rPr>
      </w:pPr>
      <w:r>
        <w:rPr>
          <w:rFonts w:hint="eastAsia" w:ascii="宋体" w:hAnsi="宋体" w:eastAsia="宋体" w:cs="宋体"/>
          <w:i w:val="0"/>
          <w:iCs w:val="0"/>
          <w:caps w:val="0"/>
          <w:color w:val="333333"/>
          <w:spacing w:val="0"/>
          <w:sz w:val="24"/>
          <w:szCs w:val="24"/>
          <w:shd w:val="clear" w:fill="FFFFFF"/>
        </w:rPr>
        <w:t>　　大会要求，党的各级组织和全体党员在以习近平同志为核心的党中央坚强领导下，高举中国特色社会主义伟大旗帜，弘扬伟大建党精神，增强“四个意识”、坚定“四个自信”、做到“两个维护”，更加自觉地学习党章、遵守党章、贯彻党章、维护党章，为全面建设社会主义现代化国家、全面推进中华民族伟大复兴而团结奋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outlineLvl w:val="9"/>
        <w:rPr>
          <w:rFonts w:hint="default" w:ascii="仿宋_GB2312" w:hAnsi="微软雅黑" w:eastAsia="仿宋_GB2312" w:cs="宋体"/>
          <w:b/>
          <w:bCs/>
          <w:color w:val="auto"/>
          <w:kern w:val="0"/>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0"/>
        <w:rPr>
          <w:rFonts w:hint="default" w:ascii="黑体" w:hAnsi="黑体" w:eastAsia="黑体" w:cs="黑体"/>
          <w:b/>
          <w:bCs/>
          <w:color w:val="auto"/>
          <w:kern w:val="0"/>
          <w:sz w:val="30"/>
          <w:szCs w:val="30"/>
          <w:lang w:val="en-US" w:eastAsia="zh-CN" w:bidi="ar-SA"/>
        </w:rPr>
      </w:pPr>
      <w:bookmarkStart w:id="9" w:name="_Toc12671"/>
      <w:r>
        <w:rPr>
          <w:rFonts w:hint="eastAsia" w:ascii="黑体" w:hAnsi="黑体" w:eastAsia="黑体" w:cs="黑体"/>
          <w:b/>
          <w:bCs/>
          <w:color w:val="auto"/>
          <w:kern w:val="0"/>
          <w:sz w:val="30"/>
          <w:szCs w:val="30"/>
          <w:lang w:val="en-US" w:eastAsia="zh-CN" w:bidi="ar-SA"/>
        </w:rPr>
        <w:t>5.</w:t>
      </w:r>
      <w:r>
        <w:rPr>
          <w:rFonts w:hint="default" w:ascii="黑体" w:hAnsi="黑体" w:eastAsia="黑体" w:cs="黑体"/>
          <w:b/>
          <w:bCs/>
          <w:color w:val="auto"/>
          <w:kern w:val="0"/>
          <w:sz w:val="30"/>
          <w:szCs w:val="30"/>
          <w:lang w:val="en-US" w:eastAsia="zh-CN" w:bidi="ar-SA"/>
        </w:rPr>
        <w:t>习近平在二十届中共中央政治局常委同中外记者见面时的重要讲话精神</w:t>
      </w:r>
      <w:bookmarkEnd w:id="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12时5分，习近平等在热烈的掌声中步入大厅，向在场的中外记者挥手致意。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在中共二十大新闻发言人孙业礼作简要介绍后，习近平发表了重要讲话。习近平首先表示，很高兴在这里同各位记者朋友见面。昨天，中国共产党第二十次全国代表大会已经胜利闭幕了。这是一次高举旗帜、凝聚力量、团结奋进的大会。国际社会对中共二十大高度关注。许多国家的政党发来了贺电贺信，其中很多是国家元首、政府首脑、政党和重要组织机构领导人发来的。在此，我谨代表中共中央，致以诚挚谢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习近平向大家介绍了中共中央政治局常务委员会的其他成员后，代表新一届中共中央领导成员衷心感谢全党同志的信任，表示一定牢记党的性质和宗旨，牢记自己的使命和责任，恪尽职守、勤勉工作，决不辜负党和人民重托。</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习近平指出，经过全党全国各族人民共同努力，我们如期全面建成小康社会、实现了第一个百年奋斗目标。现在，我们正意气风发迈上全面建设社会主义现代化国家新征程，向第二个百年奋斗目标进军，以中国式现代化全面推进中华民族伟大复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习近平强调，新征程上，我们要始终保持昂扬奋进的精神状态。全面建设社会主义现代化国家寄托着中华民族的夙愿和期盼，凝结着中国人民的奋斗和汗水。中国式现代化是中国共产党和中国人民长期实践探索的成果，是一项伟大而艰巨的事业。惟其艰巨，所以伟大；惟其艰巨，更显荣光。为了这一事业，无数先辈筚路蓝缕、披荆斩棘，进行了艰苦卓绝的奋斗，我们心中永远铭记着他们的奉献和牺牲。我们要埋头苦干、担当作为，以更加强烈的历史主动精神推进马克思主义中国化时代化，不断谱写新时代中国特色社会主义新篇章，奋力实现中华民族伟大复兴的中国梦。</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习近平指出，新征程上，我们要始终坚持一切为了人民、一切依靠人民。一路走来，我们紧紧依靠人民交出了一份又一份载入史册的答卷。面向未来，我们仍然要依靠人民创造新的历史伟业。道阻且长，行则将至。前进道路上，无论是风高浪急还是惊涛骇浪，人民永远是我们最坚实的依托、最强大的底气。我们要始终与人民风雨同舟、与人民心心相印，想人民之所想，行人民之所嘱，不断把人民对美好生活的向往变为现实。</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习近平强调，新征程上，我们要始终推进党的自我革命。一个饱经沧桑而初心不改的党，才能基业常青；一个铸就辉煌仍勇于自我革命的党，才能无坚不摧。百年栉风沐雨、淬火成钢，特别是新时代10年革命性锻造，中国共产党更加坚强有力、更加充满活力。面对新征程上的新挑战新考验，我们必须高度警省，永远保持赶考的清醒和谨慎，驰而不息推进全面从严治党，使百年大党在自我革命中不断焕发蓬勃生机，始终成为中国人民最可靠、最坚强的主心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习近平指出，新征程上，我们要始终弘扬全人类共同价值。当今世界面临前所未有的挑战。我们历来主张，人类的前途命运应该由世界各国人民来把握和决定。只要共行天下大道，各国就能够和睦相处、合作共赢，携手创造世界的美好未来。我们将同各国人民一道，弘扬和平、发展、公平、正义、民主、自由的全人类共同价值，维护世界和平、促进世界发展，持续推动构建人类命运共同体。</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习近平强调，中国发展离不开世界，世界发展也需要中国。经过改革开放40多年不懈努力，我们创造了经济快速发展和社会长期稳定两大奇迹。现在，中国经济韧性强、潜力足、回旋余地广，长期向好的基本面不会改变。中国开放的大门只会越来越大。我们将坚定不移全面深化改革开放，坚定不移推动高质量发展，以自身发展为世界创造更多机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习近平指出，新征程是充满光荣和梦想的远征。蓝图已经绘就，号角已经吹响。我们要踔厉奋发、勇毅前行，努力创造更加灿烂的明天。</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习近平最后说，几天来，记者朋友们对大会进行了充分报道，向全世界传递中国声音、传播中国共产党的主张，使世界的目光注视中国。感谢你们的辛勤工作，大家辛苦了。欢迎大家多到中国各地走一走、看一看，客观真实向世界讲好中国故事，讲好中国共产党故事，讲好我们正在经历的新时代故事。</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12时30分，见面会结束。习近平等向中外记者挥手道别。全场再次响起热烈的掌声。</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中央广播电视总台和新华网进行了现场直播。</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宋体" w:hAnsi="宋体" w:eastAsia="宋体" w:cs="宋体"/>
          <w:b w:val="0"/>
          <w:bCs w:val="0"/>
          <w:color w:val="auto"/>
          <w:kern w:val="0"/>
          <w:sz w:val="24"/>
          <w:szCs w:val="24"/>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outlineLvl w:val="0"/>
        <w:rPr>
          <w:rFonts w:hint="default" w:ascii="黑体" w:hAnsi="黑体" w:eastAsia="黑体" w:cs="黑体"/>
          <w:b/>
          <w:bCs/>
          <w:color w:val="auto"/>
          <w:kern w:val="0"/>
          <w:sz w:val="30"/>
          <w:szCs w:val="30"/>
          <w:lang w:val="en-US" w:eastAsia="zh-CN" w:bidi="ar-SA"/>
        </w:rPr>
      </w:pPr>
      <w:bookmarkStart w:id="10" w:name="_Toc18432"/>
      <w:r>
        <w:rPr>
          <w:rFonts w:hint="eastAsia" w:ascii="黑体" w:hAnsi="黑体" w:eastAsia="黑体" w:cs="黑体"/>
          <w:b/>
          <w:bCs/>
          <w:color w:val="auto"/>
          <w:kern w:val="0"/>
          <w:sz w:val="30"/>
          <w:szCs w:val="30"/>
          <w:lang w:val="en-US" w:eastAsia="zh-CN" w:bidi="ar-SA"/>
        </w:rPr>
        <w:t>6.</w:t>
      </w:r>
      <w:r>
        <w:rPr>
          <w:rFonts w:hint="default" w:ascii="黑体" w:hAnsi="黑体" w:eastAsia="黑体" w:cs="黑体"/>
          <w:b/>
          <w:bCs/>
          <w:color w:val="auto"/>
          <w:kern w:val="0"/>
          <w:sz w:val="30"/>
          <w:szCs w:val="30"/>
          <w:lang w:val="en-US" w:eastAsia="zh-CN" w:bidi="ar-SA"/>
        </w:rPr>
        <w:t>《中共中央关于认真学习宣传贯彻党的二十大精神的决定》</w:t>
      </w:r>
      <w:bookmarkEnd w:id="10"/>
    </w:p>
    <w:p>
      <w:pPr>
        <w:jc w:val="center"/>
        <w:rPr>
          <w:rFonts w:hint="default" w:ascii="仿宋_GB2312" w:hAnsi="微软雅黑" w:eastAsia="仿宋_GB2312" w:cs="宋体"/>
          <w:b/>
          <w:bCs/>
          <w:color w:val="auto"/>
          <w:kern w:val="0"/>
          <w:sz w:val="32"/>
          <w:szCs w:val="32"/>
          <w:lang w:val="en-US" w:eastAsia="zh-CN" w:bidi="ar-SA"/>
        </w:rPr>
      </w:pPr>
      <w:r>
        <w:rPr>
          <w:rFonts w:hint="default" w:ascii="仿宋_GB2312" w:hAnsi="微软雅黑" w:eastAsia="仿宋_GB2312" w:cs="宋体"/>
          <w:b/>
          <w:bCs/>
          <w:color w:val="auto"/>
          <w:kern w:val="0"/>
          <w:sz w:val="32"/>
          <w:szCs w:val="32"/>
          <w:lang w:val="en-US" w:eastAsia="zh-CN" w:bidi="ar-SA"/>
        </w:rPr>
        <w:t>（2022年10月29日）</w:t>
      </w:r>
    </w:p>
    <w:p>
      <w:pPr>
        <w:rPr>
          <w:rFonts w:hint="default" w:ascii="仿宋_GB2312" w:hAnsi="微软雅黑" w:eastAsia="仿宋_GB2312" w:cs="宋体"/>
          <w:b w:val="0"/>
          <w:bCs w:val="0"/>
          <w:color w:val="auto"/>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为深入学习宣传贯彻党的二十大精神，把全党全国各族人民的思想统一到党的二十大精神上来，把力量凝聚到党的二十大确定的各项任务上来，作出如下决定。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一、充分认识学习宣传贯彻党的二十大精神的重大意义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中国共产党第二十次全国代表大会于10月16日至22日在北京举行。这是在全党全国各族人民迈上全面建设社会主义现代化国家新征程、向第二个百年奋斗目标进军的关键时刻召开的一次十分重要的大会，是一次高举旗帜、凝聚力量、团结奋进的大会。大会高举中国特色社会主义伟大旗帜，坚持马克思列宁主义、毛泽东思想、邓小平理论、“三个代表”重要思想、科学发展观，全面贯彻习近平新时代中国特色社会主义思想，分析了国际国内形势，提出了党的二十大主题，回顾总结了过去5年的工作和新时代10年的伟大变革，阐述了开辟马克思主义中国化时代化新境界、中国式现代化的中国特色和本质要求等重大问题，对全面建设社会主义现代化国家、全面推进中华民族伟大复兴进行了战略谋划，对统筹推进“五位一体”总体布局、协调推进“四个全面”战略布局作出了全面部署。大会批准了习近平同志代表十九届中央委员会所作的《高举中国特色社会主义伟大旗帜，为全面建设社会主义现代化国家而团结奋斗》的报告，批准了十九届中央纪律检查委员会的工作报告，审议通过了《中国共产党章程（修正案）》，选举产生了新一届中央委员会和中央纪律检查委员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习近平同志的报告，深刻阐释了新时代坚持和发展中国特色社会主义的一系列重大理论和实践问题，描绘了全面建设社会主义现代化国家、全面推进中华民族伟大复兴的宏伟蓝图，为新时代新征程党和国家事业发展、实现第二个百年奋斗目标指明了前进方向、确立了行动指南，是党和人民智慧的结晶，是党团结带领全国各族人民夺取中国特色社会主义新胜利的政治宣言和行动纲领，是马克思主义的纲领性文献。《中国共产党章程（修正案）》体现了党的十九大以来党的理论创新、实践创新、制度创新成果，体现了党的二十大报告确定的重要思想、重要观点、重大战略、重大举措，对坚持和加强党的全面领导、坚定不移推进全面从严治党、坚持和完善党的建设、推进党的自我革命提出了明确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党的二十届一中全会选举产生了以习近平同志为核心的新一届中央领导集体，一批经验丰富、德才兼备、奋发有为的同志进入中央领导机构，充分显示出中国特色社会主义事业蓬勃兴旺、充满活力。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学习宣传贯彻党的二十大精神是当前和今后一个时期全党全国的首要政治任务，事关党和国家事业继往开来，事关中国特色社会主义前途命运，事关中华民族伟大复兴，对于动员全党全国各族人民更加紧密地团结在以习近平同志为核心的党中央周围，高举中国特色社会主义伟大旗帜，坚定道路自信、理论自信、制度自信、文化自信，为全面建设社会主义现代化国家、全面推进中华民族伟大复兴而团结奋斗，具有重大现实意义和深远历史意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二、全面准确学习领会党的二十大精神</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学习领会党的二十大精神，必须坚持全面准确，深入理解内涵，精准把握外延。要原原本本、逐字逐句学习党的二十大报告和党章，学习习近平总书记在党的二十届一中全会上的重要讲话精神，着重把握以下几个方面。</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深刻领会党的二十大的主题。高举中国特色社会主义伟大旗帜，全面贯彻习近平新时代中国特色社会主义思想，弘扬伟大建党精神，自信自强、守正创新，踔厉奋发、勇毅前行，为全面建设社会主义现代化国家、全面推进中华民族伟大复兴而团结奋斗。这是党的二十大的主题，明确宣示了我们党在新征程上举什么旗、走什么路、以什么样的精神状态、朝着什么样的目标继续前进的重大问题。高举中国特色社会主义伟大旗帜、全面贯彻习近平新时代中国特色社会主义思想，是要郑重宣示，全党必须坚持以马克思主义中国化时代化最新成果为指导，坚定中国特色社会主义道路自信、理论自信、制度自信、文化自信，坚持道不变、志不改，确保党和国家事业始终沿着正确方向胜利前进。弘扬伟大建党精神，是要郑重宣示，全党必须恪守伟大建党精神，保持党同人民群众的血肉联系，保持谦虚谨慎、艰苦奋斗的政治本色和敢于斗争、敢于胜利的意志品质，确保党始终成为中国特色社会主义事业的坚强领导核心。自信自强、守正创新，踔厉奋发、勇毅前行，是要郑重宣示，全党必须保持自信果敢、自强不息的精神风貌，保持定力、勇于变革的工作态度，永不懈怠、锐意进取的奋斗姿态，使各项工作更好体现时代性、把握规律性、富于创造性。全面建设社会主义现代化国家、全面推进中华民族伟大复兴，是要郑重宣示，全党必须紧紧扭住新时代新征程党的中心任务，集中一切力量，排除一切干扰，坚持以中国式现代化全面推进中华民族伟大复兴。团结奋斗，是要郑重宣示，我们必须不断巩固全党全国各族人民大团结，加强海内外中华儿女大团结，形成同心共圆中国梦的强大合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深刻领会过去5年的工作和新时代10年的伟大变革。党的十九大以来的5年，是极不寻常、极不平凡的5年。5年来，以习近平同志为核心的党中央，高举中国特色社会主义伟大旗帜，全面贯彻党的十九大和十九届历次全会精神，团结带领全党全军全国各族人民，统揽伟大斗争、伟大工程、伟大事业、伟大梦想，有效应对严峻复杂的国际形势和接踵而至的巨大风险挑战，以奋发有为的精神把新时代中国特色社会主义不断推向前进，攻克了许多长期没有解决的难题，办成了许多事关长远的大事要事，推动党和国家事业取得举世瞩目的重大成就。党的十八大召开10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10年来，我们全面贯彻党的基本理论、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新时代10年的伟大变革，在党史、新中国史、改革开放史、社会主义发展史、中华民族发展史上具有里程碑意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新时代10年的伟大变革，是在以习近平同志为核心的党中央坚强领导下、在习近平新时代中国特色社会主义思想指引下全党全国各族人民团结奋斗取得的。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是党在新时代取得的重大政治成果，是推动党和国家事业取得历史性成就、发生历史性变革的决定性因素。全党必须深刻领悟“两个确立”的决定性意义，更加自觉地维护习近平总书记党中央的核心、全党的核心地位，更加自觉地维护以习近平同志为核心的党中央权威和集中统一领导，全面贯彻习近平新时代中国特色社会主义思想，坚定不移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3.深刻领会开辟马克思主义中国化时代化新境界。马克思主义是我们立党立国、兴党兴国的根本指导思想。实践告诉我们，中国共产党为什么能，中国特色社会主义为什么好，归根到底是马克思主义行，是中国化时代化的马克思主义行。党的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习近平新时代中国特色社会主义思想。党的十九大、十九届六中全会提出的“十个明确”、“十四个坚持”、“十三个方面成就”概括了这一思想的主要内容，必须长期坚持并不断丰富发展。只有把马克思主义基本原理同中国具体实际相结合、同中华优秀传统文化相结合，坚持运用辩证唯物主义和历史唯物主义，才能正确回答时代和实践提出的重大问题，才能始终保持马克思主义的蓬勃生机和旺盛活力。不断谱写马克思主义中国化时代化新篇章，是当代中国共产党人的庄严历史责任。继续推进实践基础上的理论创新，首先要把握好习近平新时代中国特色社会主义思想的世界观和方法论，坚持好、运用好贯穿其中的立场观点方法，切实做到坚持人民至上、坚持自信自立、坚持守正创新、坚持问题导向、坚持系统观念、坚持胸怀天下，在新时代伟大实践中不断开辟马克思主义中国化时代化新境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4.深刻领会新时代新征程中国共产党的使命任务。从现在起，中国共产党的中心任务就是团结带领全国各族人民全面建成社会主义现代化强国、实现第二个百年奋斗目标，以中国式现代化全面推进中华民族伟大复兴。党的二十大对全面建成社会主义现代化强国两步走战略安排进行了宏观展望，重点部署了未来5年的战略任务和重大举措。这是一项伟大而艰巨的事业，前途光明，任重道远。当前，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坚持和加强党的全面领导，坚持中国特色社会主义道路，坚持以人民为中心的发展思想，坚持深化改革开放，坚持发扬斗争精神，既不走封闭僵化的老路，也不走改旗易帜的邪路，坚持把国家和民族发展放在自己力量的基点上，坚持把中国发展进步的命运牢牢掌握在自己手中，不断夺取全面建设社会主义现代化国家新胜利。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5.深刻领会中国式现代化的中国特色和本质要求。在新中国成立特别是改革开放以来长期探索和实践基础上，经过党的十八大以来在理论和实践上的创新突破，我们党成功推进和拓展了中国式现代化。中国式现代化，是中国共产党领导的社会主义现代化，既有各国现代化的共同特征，更有基于自己国情的中国特色。党的二十大概括了中国式现代化的中国特色，即中国式现代化是人口规模巨大的现代化，是全体人民共同富裕的现代化，是物质文明和精神文明相协调的现代化，是人与自然和谐共生的现代化，是走和平发展道路的现代化。党的二十大对中国式现代化的本质要求作出科学概括：坚持中国共产党领导，坚持中国特色社会主义，实现高质量发展，发展全过程人民民主，丰富人民精神世界，实现全体人民共同富裕，促进人与自然和谐共生，推动构建人类命运共同体，创造人类文明新形态。这个概括是党深刻总结我国和世界其他国家现代化建设的历史经验，对我国这样一个东方大国如何加快实现现代化在认识上不断深入、战略上不断成熟、实践上不断丰富而形成的思想理论结晶，我们要深刻领会、系统把握，特别是要把这个本质要求落实到各项工作之中。</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6.深刻领会社会主义经济建设、政治建设、文化建设、社会建设、生态文明建设等方面的重大部署。在经济建设上，要完整、准确、全面贯彻新发展理念，加快构建新发展格局，着力推动高质量发展，构建高水平社会主义市场经济体制，建设现代化产业体系，全面推进乡村振兴，促进区域协调发展，推进高水平对外开放，推动经济实现质的有效提升和量的合理增长。在政治建设上，要发展全过程人民民主，加强人民当家作主制度保障，全面发展协商民主，积极发展基层民主，巩固和发展最广泛的爱国统一战线。在文化建设上，要推进文化自信自强，建设社会主义文化强国，建设具有强大凝聚力和引领力的社会主义意识形态，广泛践行社会主义核心价值观，提高全社会文明程度，繁荣发展文化事业和文化产业，增强中华文明传播力影响力，铸就社会主义文化新辉煌。在社会建设上，要坚持在发展中保障和改善民生，扎实推进共同富裕，完善分配制度，实施就业优先战略，健全社会保障体系，推进健康中国建设，不断实现人民对美好生活的向往。在生态文明建设上，要推进美丽中国建设，加快发展方式绿色转型，深入推进环境污染防治，提升生态系统多样性、稳定性、持续性，积极稳妥推进碳达峰碳中和，促进人与自然和谐共生。</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7.深刻领会教育科技人才、法治建设、国家安全等方面的重大部署。党的二十大把握国内外发展大势，在党和国家事业发展布局中突出教育科技人才支撑、法治保障、国家安全工作。在教育科技人才上，要坚持教育优先发展、科技自立自强、人才引领驱动，加快建设教育强国、科技强国、人才强国，办好人民满意的教育，完善科技创新体系，加快实施创新驱动发展战略，深入实施人才强国战略，不断塑造发展新动能新优势。在法治建设上，要坚持全面依法治国，坚持走中国特色社会主义法治道路，建设中国特色社会主义法治体系、建设社会主义法治国家，完善以宪法为核心的中国特色社会主义法律体系，扎实推进依法行政，严格公正司法，加快建设法治社会，推进法治中国建设。在国家安全上，要坚定不移贯彻总体国家安全观，健全国家安全体系，增强维护国家安全能力，提高公共安全治理水平，完善社会治理体系，坚决维护国家安全和社会稳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8.深刻领会国防和军队建设、港澳台工作、外交工作等方面的重大部署。在国防和军队建设上，要贯彻习近平强军思想，贯彻新时代军事战略方针，坚持党对人民军队的绝对领导，全面加强人民军队党的建设，全面加强练兵备战，全面加强军事治理，巩固提高一体化国家战略体系和能力，如期实现建军一百年奋斗目标，加快把人民军队建成世界一流军队。在港澳台工作上，要坚持和完善“一国两制”制度体系，落实中央全面管治权，落实“爱国者治港”、“爱国者治澳”原则，落实特别行政区维护国家安全的法律制度和执行机制，支持香港、澳门发展经济、改善民生、破解经济社会发展中的深层次矛盾和问题，发展壮大爱国爱港爱澳力量；坚持贯彻新时代党解决台湾问题的总体方略，牢牢把握两岸关系主导权和主动权，坚持一个中国原则和“九二共识”，团结广大台湾同胞共同推动两岸关系和平发展、推进祖国和平统一进程，坚定反“独”促统。在外交工作上，要始终坚持维护世界和平、促进共同发展的外交政策宗旨，致力于推动构建人类命运共同体，坚定奉行独立自主的和平外交政策，坚持在和平共处五项原则基础上同各国发展友好合作，坚持对外开放的基本国策，积极参与全球治理体系改革和建设，弘扬全人类共同价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9.深刻领会坚持党的全面领导和全面从严治党的重大部署。全面建设社会主义现代化国家、全面推进中华民族伟大复兴，关键在党。我们党作为世界上最大的马克思主义执政党，要始终赢得人民拥护、巩固长期执政地位，必须时刻保持解决大党独有难题的清醒和坚定。经过党的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要落实新时代党的建设总要求，健全全面从严治党体系，坚持和加强党中央集中统一领导，坚持不懈用习近平新时代中国特色社会主义思想凝心铸魂，完善党的自我革命制度规范体系，建设堪当民族复兴重任的高素质干部队伍，增强党组织政治功能和组织功能，坚持以严的基调强化正风肃纪，坚决打赢反腐败斗争攻坚战持久战，全面推进党的自我净化、自我完善、自我革新、自我提高，使我们党坚守初心使命，始终成为中国特色社会主义事业的坚强领导核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三、认真做好党的二十大精神的学习宣传</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学习宣传党的二十大精神，既要整体把握、全面系统，又要突出重点、抓住关键。要把着力点聚焦到习近平总书记是党中央的核心、全党的核心，习近平新时代中国特色社会主义思想是党必须长期坚持的指导思想上；聚焦到党的十九大以来的重大成就和新时代10年的伟大变革上；聚焦到把握好马克思主义中国化时代化最新成果的世界观和方法论，坚持好、运用好贯穿其中的立场观点方法上；聚焦到中国式现代化在理论和实践的创新突破上；聚焦到贯彻落实党的二十大作出的重大决策部署上；聚焦到以习近平同志为核心的新一届中央领导集体是深受全党全国各族人民拥护和信赖的领导集体上；聚焦到习近平总书记是全党拥护、人民爱戴、当之无愧的党的领袖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切实抓好学习培训。紧密结合党中央即将在全党开展的主题教育，面向全体党员开展多形式、分层次、全覆盖的全员培训，组织广大党员干部认真学习党的二十大精神。党中央将举办新进中央委员会的委员、候补委员学习贯彻党的二十大精神研讨班。各级党委（党组）理论学习中心组要把学习党的二十大精神作为重点内容，制定系统学习计划，列出专题进行研讨。各地区各部门要举办培训班、学习班，集中一段时间对全国县处级以上党员领导干部进行集中轮训，分期分批对党员干部进行系统培训。基层党组织要采取多种形式，组织广大党员干部认真学习党的二十大精神。要把学习党的二十大精神作为党校（行政学院）、干部学院教育培训的必修课，作为学校思想政治教育和课堂教学的重要内容，组织开展对相关教材修订工作，推动党的二十大精神进教材、进课堂、进头脑。在学习培训中，要运用好《党的二十大报告辅导读本》、《党的二十大报告学习辅导百问》等辅导材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集中开展宣讲活动。从现在起到明年年初，在全国范围内集中开展党的二十大精神宣讲活动。党中央将组织学习贯彻党的二十大精神中央宣讲团，赴各省区市开展宣讲。各地要参照这一做法，抽调骨干力量组成宣讲团，深入企业、农村、机关、校园、社区进行宣讲。坚持领导带头，中央政治局同志和各省区市、中央各部门主要负责同志在所在地方、分管领域亲自宣讲，各级党政军群主要负责同志带头宣讲，以实际行动带动广大党员干部群众的学习。开展面向党外人士的宣讲工作，增进党外人士对党的二十大精神的认知认同。要着力增强宣讲的说服力、亲和力和针对性、有效性，紧密联系广大党员干部群众思想和工作实际，把党的二十大精神讲清楚、讲明白，让老百姓听得懂、能领会、可落实。</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3.精心组织新闻宣传。各级党报、党刊、电台、电视台要精心策划、集中报道，大力宣传党的二十大精神，宣传全党全社会对党的二十大的热烈反响和积极评价，宣传各地区各部门学习贯彻党的二十大精神的具体举措和实际行动。要充分利用各种宣传形式和手段，采取人民群众喜闻乐见的形式，使宣传报道更接地气、更动人心，引导广大党员干部群众坚定信心、同心同德，埋头苦干、奋勇前进。要积极开展网络宣传，把网络传播平台作为党的二十大精神宣传的重要阵地，坚持分众化、差异化、精准化，开设网上专题专栏，制作推出新媒体产品，开展网上访谈互动，在网络宣传上展现新面貌、新作为，推动形成网上正面舆论强势。要精心组织对外宣传，多渠道宣介党的二十大精神，宣介我国推动经济社会发展的重大举措，充分反映国际社会的积极评价，生动展示我们党和国家的良好形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4.深入开展研究阐释。围绕党的二十大精神，确定一批重大研究选题，组织专家学者深入研究，撰写刊发一批有分量的理论文章。组织召开系列理论研讨会，交流研究成果，深化思想认识。中央主要媒体要通过推出权威访谈、开设专栏等形式，从不同角度撰写推出相关文章，分析背景、提取要点，进一步延伸阐释深度和广度，各省区市主要报刊理论专版、专刊同步开设相关专栏。针对广大党员干部群众关注的热点问题，各媒体要主动邀请有关部门负责同志，进行深入解读，加强正面引导，回应关切。针对思想理论领域可能出现的模糊认识和错误观点，要组织专家学者撰写重点理论文章和短文短评，及时进行辨析澄清。</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四、坚持知行合一，贯彻落实好党的二十大作出的重大决策部署</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学习宣传贯彻党的二十大精神，要立足我国改革发展、党的建设实际，坚持学思用贯通、知信行统一，把党的二十大精神落实到经济社会发展各方面，体现到做好今年各项工作和安排好今后工作之中。</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坚决做到“两个维护”。学习宣传贯彻党的二十大精神，要推动全党深刻领悟“两个确立”的决定性意义，增强“四个意识”、坚定“四个自信”、做到“两个维护”，以实际行动践行对党忠诚。要健全总揽全局、协调各方的党的领导制度体系，完善党中央重大决策部署落实机制，确保全党在政治立场、政治方向、政治原则、政治道路上同党中央保持高度一致，确保党的团结统一。要加强党的政治建设，严明政治纪律和政治规矩，落实各级党委（党组）主体责任，提高各级党组织和党员干部政治判断力、政治领悟力、政治执行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切实推动改革发展稳定。要把党的二十大精神转化为指导实践、推动工作的强大力量，统筹推进“五位一体”总体布局、协调推进“四个全面”战略布局，紧紧抓住解决不平衡不充分的发展问题，着力在补短板、强弱项、固底板、扬优势上下功夫，推动经济社会持续健康发展。要坚持在发展中保障和改善民生，着力解决好人民群众急难愁盼问题，完善社会治理体系，畅通和规范群众诉求表达、利益协调、权益保障通道，及时把矛盾纠纷化解在基层、化解在萌芽状态。要切实做好新冠肺炎疫情防控工作，落实党中央“疫情要防住、经济要稳住、发展要安全”的明确要求，坚决筑牢疫情防控屏障，最大限度保护人民生命安全和身体健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3.防范化解风险挑战。当前，世界百年未有之大变局加速演进，世界之变、时代之变、历史之变正以前所未有的方式展开，这是改革开放以来从未遇到过的，给我国的现代化建设提出了一系列新课题新挑战，直接考验我们的斗争勇气、战略能力、应对水平。要保持时时放心不下的精神状态和责任担当，始终做好应对最坏情况的准备，不信邪、不怕鬼、不怕压，知难而进、迎难而上，统筹发展和安全，全力战胜前进道路上各种困难和挑战。要加强斗争精神和斗争本领养成，着力增强防风险、迎挑战、抗打压能力，主动识变应变求变，主动防范化解风险，依靠顽强斗争打开事业发展新天地。</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4.坚定不移全面从严治党。要推动全面从严治党向纵深发展，保持战略定力，始终绷紧从严从紧这根弦，不断解决党内存在的突出矛盾和深层次问题。要全面加强党的思想建设，坚持用习近平新时代中国特色社会主义思想统一思想、统一意志、统一行动，组织实施党的创新理论学习教育计划，建设马克思主义学习型政党。要坚持全心全意为人民服务的根本宗旨，树牢群众观点，贯彻群众路线，尊重人民首创精神，坚持一切为了人民、一切依靠人民，始终保持同人民群众的血肉联系，始终接受人民批评和监督，始终同人民同呼吸、共命运、心连心。要加强实践锻炼、专业训练，注重在重大斗争中磨砺干部，增强干部推动高质量发展本领、服务群众本领、防范化解风险本领，牢牢把握工作主动权。</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五、切实加强组织领导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学习宣传贯彻党的二十大精神，是当前和今后一个时期全党全国的首要政治任务。各级党委（党组）要把学习宣传贯彻党的二十大精神摆上重要议事日程，切实加强组织领导。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1.切实负起领导责任。各级党委（党组）要提高政治站位，按照党中央部署，结合本地区本部门实际，作出专题部署，提出具体要求，着力抓好落实，迅速兴起学习宣传贯彻党的二十大精神的热潮。各级组织、宣传部门和其他有关部门，要在党委（党组）统一领导下，密切配合。组织部门要把学习宣传贯彻党的二十大精神与干部教育培训工作、加强领导班子建设和基层党组织建设结合起来。宣传部门要扎实做好党的二十大精神宣传工作，营造学习贯彻党的二十大精神的浓厚氛围。工会、共青团、妇联等群团组织要充分发挥自身优势，开展各具特色的学习教育活动。要加强工作指导，加强督促检查，及时发现解决存在的问题。</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牢牢把握正确导向。要坚持团结稳定鼓劲、正面宣传为主，弘扬主旋律、传播正能量，巩固壮大主流思想舆论，着力用党的二十大精神统一思想、凝聚力量。要严格按照党中央精神全面准确开展宣传，把准方向、把牢导向，牢牢把握宣传引导的主导权、话语权。要加强对热点敏感问题的阐释引导，全面客观、严谨稳妥，解疑释惑、疏导情绪，最大限度凝聚社会共识。要落实意识形态工作责任制，按照谁主管谁负责和属地管理原则，切实加强对各类宣传文化阵地的管理，防止错误思想言论和有害信息传播。</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3.着力提升实际效果。要坚持贴近实际、尊重规律，紧密联系广大党员干部群众的新期待，努力增强学习宣传贯彻党的二十大精神的吸引力感染力和针对性实效性。要创新形式载体，丰富方法手段，善于运用群众乐于参与、便于参与的方式，采取富有时代特色、体现实践要求的方法，在拓展广度深度上下功夫，使学习宣传既有章法、见力度，更重质量、强效果。要充分运用新技术新应用，强化互动化传播、沉浸式体验，努力扩大工作的覆盖面和影响力，让正能量产生大流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各地区各部门要及时将学习宣传贯彻党的二十大精神的情况报告党中央。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val="0"/>
          <w:bCs w:val="0"/>
          <w:color w:val="auto"/>
          <w:kern w:val="0"/>
          <w:sz w:val="24"/>
          <w:szCs w:val="24"/>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outlineLvl w:val="0"/>
        <w:rPr>
          <w:rFonts w:hint="eastAsia" w:ascii="黑体" w:hAnsi="黑体" w:eastAsia="黑体" w:cs="黑体"/>
          <w:b/>
          <w:bCs/>
          <w:color w:val="auto"/>
          <w:kern w:val="0"/>
          <w:sz w:val="30"/>
          <w:szCs w:val="30"/>
          <w:lang w:val="en-US" w:eastAsia="zh-CN" w:bidi="ar-SA"/>
        </w:rPr>
      </w:pPr>
      <w:bookmarkStart w:id="11" w:name="_Toc11856"/>
      <w:r>
        <w:rPr>
          <w:rFonts w:hint="eastAsia" w:ascii="黑体" w:hAnsi="黑体" w:eastAsia="黑体" w:cs="黑体"/>
          <w:b/>
          <w:bCs/>
          <w:color w:val="auto"/>
          <w:kern w:val="0"/>
          <w:sz w:val="30"/>
          <w:szCs w:val="30"/>
          <w:lang w:val="en-US" w:eastAsia="zh-CN" w:bidi="ar-SA"/>
        </w:rPr>
        <w:t>7.党的二十大精神应知应会百题</w:t>
      </w:r>
      <w:bookmarkEnd w:id="11"/>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中国共产党第二十次全国代表大会，是在全党全国各族人民迈上全面建设社会主义现代化国家新征程、向_____奋斗目标进军的关键时刻召开的一次十分重要的大会。</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坚持____在我国现代化建设全局中的核心地位。</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我们要落实新时代党的建设总要求，健全全面从严治党体系，全面推进党的自我____、自我____、自我____、自我____，使我们党坚守初心使命，始终成为中国特色社会主义事业的坚强领导核心。</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抓好____这个根本大计，健全培养选拔优秀年轻干部常态化工作机制，把到基层和艰苦地区锻炼成长作为年轻干部培养的重要途径。</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二十大党章要求，弘扬____、坚守理想，践行初心、____，不怕牺牲、英勇斗争，____、不负人民的伟大建党精神。</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党的二十大的主题是：高举中国特色社会主义伟大旗帜，全面贯彻新时代中国特色社会主义思想，____，自信自强、守正创新，踔厉奋发、勇毅前行，为全面建设社会主义现代化国家、全面推进中华民族伟大复兴而团结奋斗。</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培养造就大批____的高素质人才，是国家和民族长远发展大计。</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健全____ 、协调各方的党的领导制度体系，完善党中央重大决策部署落实机制，确保全党在政治立场、政治方向、政治原则、政治道路上同党中央保持高度一致，确保党的团结统一。</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坚持严管和厚爱相结合，加强对干部全方位管理和经常性监督，落实____，激励干部敢于担当、积极作为。</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我们要以科学的态度对待科学、以真理的精神追求真理，坚持____不动摇，坚持____不动摇，坚持____不动摇，紧跟时代步伐，顺应实践发展，以满腔热忱对待一切新生事物，不断拓展认识的广度和深度，敢于说前人没有说过的新话，敢于干前人没有干过的事情，以新的理论指导新的实践。</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全党同志务必不忘初心、牢记使命，务必谦虚谨慎、艰苦奋斗，务必____、____，坚定历史自信，增强历史主动，谱写新时代中国特色社会主义更加绚丽的华章。</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坚持____原则，坚持尊重劳动、尊重知识、尊重人才、尊重创造，实施更加积极、更加开放、更加有效的人才政策，引导广大人才爱党报国、敬业奉献、服务人民。</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完善党中央____机构，加强党中央对重大工作的集中统一领导。</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____是党的优势所在、力量所在。</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中国特色社会主义进入新时代，我国主要矛盾已经转化为人民日益增长的美好生活需要和____之间的矛盾。</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十年来，我们经历了对党和人民事业具有重大现实意义和深远历史意义的三件大事：一是迎来中国共产党成立一百周年，二是中国特色社会主义进入新时代，三是完成________的历史任务，实现第一个百年奋斗目标。</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完善人才战略布局，坚持各方面人才一起抓，建设____、____、____的人才队伍。</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加强党的政治建设，严明政治纪律和政治规矩，落实各级党委（党组）主体责任，提高各级党组织和党员干部____、____、____。</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坚持____的鲜明导向，抓党建促乡村振兴，加强城市社区党建工作，推进以党建引领基层治理，持续整顿软弱涣散基层党组织，把基层党组织建设成为有效实现党的领导的坚强战斗堡垒。</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我们全面加强党的领导，明确中国特色社会主义最本质的特征是____，中国特色社会主义制度的最大优势是____，中国共产党是最高政治领导力量。</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___是社会主义民主政治的本质属性，是最广泛、最真实、最管用的民主。</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加快建设____，促进人才区域合理布局和协调发展，着力形成人才国际竞争的比较优势。</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坚持科学执政、民主执政、依法执政，贯彻____，创新和改进领导方式，提高党把方向、谋大局、定政策、促改革能力，调动各方面积极性。</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我们要增强____，聚焦实践遇到的新问题、改革发展稳定存在的深层次问题、人民群众急难愁盼问题、国际变局中的重大问题、党的建设面临的突出问题，不断提出真正解决问题的新理念新思路新办法。</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坚持新时代党的组织路线，全党必须增强党组织的____和____，培养选拔党和人民需要的好干部，培养和造就大批堪当时代重任的社会主义事业接班人，聚天下英才而用之，从组织上保证党的基本理论、基本路线、基本方略的贯彻落实。</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贯彻____，以坚定的意志品质维护国家主权、安全、发展利益，国家安全得到全面加强。</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加快建设____力量，努力培养造就更多大师、战略科学家、一流科技领军人才和创新团队、青年科技人才、卓越工程师、大国工匠、高技能人才。</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增强党内政治生活政治性、时代性、原则性、战斗性，用好____武器，持续净化党内政治生态。</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党的百年奋斗成功道路是党领导人民独立自主探索开辟出来的，马克思主义的中国篇章是中国共产党人依靠自身力量实践出来的，贯穿其中的一个基本点就是______，由中国人自己来解答。</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党的干部是党的事业的骨干，是人民的公仆，要做到忠诚干净担当。党按照____、____的原则选拔干部，坚持五湖四海、任人唯贤，坚持事业为上、公道正派，反对任人唯亲，努力实现干部队伍的革命化、年轻化、知识化、专业化。</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全面建成社会主义现代化强国，总的战略安排是分两步走：从二〇二〇年到二〇三五年____；从二〇三五年到本世纪中叶把我国建成________。</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必须坚定不移走中国特色社会主义政治发展道路，坚持____、人民当家作主、依法治国有机统一。</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用____武装全党是党的思想建设的根本任务。</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加强新经济组织、新社会组织、____党的建设。</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党在自己的工作中实行____，一切为了群众，一切依靠群众，从群众中来，到群众中去，把党的正确主张变为群众的自觉行动。</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全面推进中国特色大国外交，推动构建______，坚定维护国际公平正义，倡导践行真正的多边主义，旗帜鲜明反对一切霸权主义和强权政治，毫不动摇反对任何单边主义、保护主义、霸凌行径。</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要健全____制度体系，扩大人民有序政治参与，保证人民依法实行民主选举、民主协商、民主决策、民主管理、民主监督。</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全面加强党的思想建设，坚持用________统一思想、统一意志、统一行动，组织实施党的创新理论学习教育计划，建设马克思主义学习型政党。</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注重从青年和产业工人、农民、知识分子中发展党员，加强和改进党员特别是____教育管理。落实党内民主制度，保障党员权利，激励党员发挥先锋模范作用。</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我们深入推进全面从严治党，坚持打铁必须自身硬，从制定和落实中央八项规定开局破题，提出和落实新时代党的建设总要求，以_____统领党的建设各项工作，坚持思想建党和制度治党同向发力，严肃党内政治生活，持续开展党内集中教育，提出和坚持______，突出政治标准选贤任能，加强政治巡视，形成比较完善的党内法规体系，推动全党坚定理想信念、严密组织体系、严明纪律规矩。</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经过不懈努力，党找到了______这一跳出治乱兴衰历史周期率的第二个答案。</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______是国家治理的一场深刻革命，关系党执政兴国，关系人民幸福安康，关系党和国家长治久安。</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加强理想信念教育，引导全党牢记党的宗旨，解决好______、______、______这个总开关问题，自觉做共产主义远大理想和中国特色社会主义共同理想的坚定信仰者和忠实实践者。</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______关系执政党的生死存亡。</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坚持______是最高政治原则，系统完善党的领导制度体系，全党增强“四个意识”，自觉在思想上政治上行动上同党中央保持高度一致。</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____是立党为公、执政为民的本质要求。</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全面建设社会主义现代化国家，必须坚持中国特色社会主义文化发展道路，增强____，围绕举旗帜、聚民心、育新人、兴文化、展形象建设社会主义文化强国。</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坚持理论武装同常态化长效化开展____相结合，引导党员、干部不断学史明理、学史增信、学史崇德、学史力行，传承红色基因，赓续红色血脉。以____以上领导干部为重点在全党深入开展主题教育。</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锲而不舍落实中央八项规定精神，抓住“关键少数”以上率下，持续深化纠治“四风”，重点纠治____、____，坚决破除特权思想和特权行为。</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坚决维护________，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中国共产党为什么能，中国特色社会主义为什么好，归根到底是马克思主义行，是     的马克思主义行。</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我们要坚持      在意识形态领域指导地位的根本制度。</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坚持制度治党、依规治党，以      为根本，以      为核心，完善党内法规制度体系，增强党内法规权威性和执行力，形成坚持真理、修正错误，发现问题、纠正偏差的机制。</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把握作风建设地区性、行业性、阶段性特点，抓住普遍发生、反复出现的问题深化整治，推进作风建设      。</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尊重自然、顺应自然、保护自然，是全面建设社会主义现代化国家的内在要求。必须牢固树立和践行______的理念，站在人与自然和谐共生的高度谋划发展。</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党的十八大以来，我们党勇于进行理论探索和创新，以全新的视野深化对共产党执政规律、社会主义建设规律、人类社会发展规律的认识，取得重大理论创新成果，集中体现为____________。</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______工作是为国家立心、为民族立魂的工作。牢牢掌握党对意识形态工作领导权，全面落实意识形态工作责任制，巩固壮大奋进新时代的主流思想舆论。</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健全党统一领导、全面覆盖、权威高效的监督体系，完善权力监督制约机制，以____为主导，促进各类监督贯通协调，让权力在阳光下运行。</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拥有______指导是我们党坚定信仰信念、把握历史主动的根本所在。</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党的纪律主要包括____、____、廉洁纪律、群众纪律、工作纪律、生活纪律。</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从现在起，中国共产党的中心任务就是团结带领全国各族人民全面建成社会主义现代化强国、实现第二个百年奋斗目标，以_____全面推进中华民族伟大复兴。</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弘扬以伟大建党精神为源头的_____，用好红色资源，深入开展社会主义核心价值观宣传教育，深化爱国主义、集体主义、社会主义教育，着力培养担当民族复兴大任的时代新人。</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我们党作为世界上最大的马克思主义执政党，要始终赢得人民拥护、巩固长期执政地位，必须时刻保持_____的清醒和坚定。</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坚持党性党风党纪一起抓，从思想上固本培元，提高党性觉悟，增强____能力，涵养富贵不能淫、贫贱不能移、威武不能屈的浩然正气。</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习近平新时代中国特色社会主义思想是对马克思列宁主义、毛泽东思想、邓小平理论、“三个代表”重要思想、科学发展观的继承和发展，是____________，是中华文化和_____的时代精华，是党和人民实践经验和集体智慧的结晶，是中国特色社会主义理论体系的重要组成部分，是全党全国人民为实现中华民族伟大复兴而奋斗的行动指南，必须长期坚持并不断发展。</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中国式现代化是人口规模巨大的现代化、_________的现代化、物质文明和精神文明相协调的现代化、_________的现代化、走和平发展道路的现代化。</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健全_______的社会治理制度，提升社会治理效能。</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发挥_____利剑作用，加强巡视整改和成果运用。落实全面从严治党政治责任，用好____利器。</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____是危害党的生命力和战斗力的最大毒瘤，_____是最彻底的自我革命。只要存在腐败问题产生的土壤和条件，反腐败斗争就一刻不能停，必须永远吹冲锋号。</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必须按照“四个全面”战略布局，协调推进___________、全面深化改革、全面依法治国、全面从严治党。</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中国式现代化，是________领导的社会主义现代化，既有各国现代化的共同特征，更有基于自己国情的中国特色。</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在社会基层坚持和发展新时代______，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全面建设社会主义现代化国家，必须有一支政治过硬、适应新时代要求、_____________的干部队伍。</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坚持_____、_____、_____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改革开放和社会主义现代化建设深入推进，书写了__________和__________两大奇迹新篇章，我国发展具备了更为坚实的物质基础、更为完善的制度保证，实现中华民族伟大复兴进入了不可逆转的历史进程。</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我们必须增强忧患意识，坚持____，做到居安思危、未雨绸缪，准备经受风高浪急甚至惊涛骇浪的重大考验。</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____方针是实现两岸统一的最佳方式，对两岸同胞和中华民族最有利。</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坚持党管干部原则，坚持德才兼备、以德为先、五湖四海、任人唯贤，把____落到实处。</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全党必须牢记，____是坚持和发展中国特色社会主义的必由之路，____是实现中华民族伟大复兴的必由之路，____是中国人民创造历史伟业的必由之路，____是新时代我国发展壮大的必由之路，____是党永葆生机活力、走好新的赶考之路的必由之路。</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贯彻创新、协调、绿色、开放、共享的新发展理念，加快构建以____为主体、国际国内双循环相互促进的新发展格局，推动高质量发展。</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坚持以____的发展思想。维护人民根本利益，增进民生福祉，不断实现发展为了人民、发展依靠人民、发展成果由人民共享，让现代化建设成果更多更公平惠及全体人民。</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习近平在二十届中央政治局常委同中外记者见面时的讲话中强调，新征程上，我们要始终推进党的自我革命。一个饱经沧桑而____的党，才能基业常青；一个铸就辉煌仍勇于____的党，才能无坚不摧。</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树立选人用人正确导向，选拔____的高素质专业化干部，选优配强各级领导班子。</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全党要坚持全心全意为人民服务的根本宗旨，树牢群众观点，贯彻群众路线，尊重人民首创精神，坚持____、____，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____是马克思主义的本质属性，党的理论是来自人民、为了人民、造福人民的理论，人民的创造性实践是理论创新的不竭源泉。</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 ____是全面建设社会主义现代化国家的首要任务。发展是党执政兴国的第一要务。</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全面建设社会主义现代化国家，是一项伟大而艰巨的事业，前途光明，任重道远。前进道路上，必须牢牢把握以下重大原则：坚持和加强____，坚持____，坚持以人民为中心的发展思想，坚持深化改革开放，坚持____。</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坚持把____放在首位，做深做实干部政治素质考察，突出把好政治关、廉洁关。</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习近平新时代中国特色社会主义思想坚持把马克思主义基本原理同____相结合、同____相结合。</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继续推进实践基础上的理论创新，首先要把握好新时代中国特色社会主义思想的____，坚持好、运用好贯穿其中的立场观点方法。</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教育、科技、人才是全面建设社会主义现代化国家的基础性、战略性支撑。必须坚持____是第一生产力、____是第一资源、____是第一动力，深入实施科教兴国战略、人才强国战略、创新驱动发展战略，开辟发展新领域新赛道，不断塑造发展新动能新优势。</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经过十八大以来全面从严治党，我们解决了党内许多突出问题，但党面临的____考验、改革开放考验、市场经济考验、外部环境考验将长期存在，精神懈怠危险、能力不足危险、脱离群众危险、____危险将长期存在。</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加强实践锻炼、专业训练，注重在重大斗争中磨砺干部，增强干部____本领、____本领、____本领。</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习近平新时代中国特色社会主义思想科学回答了____等重大时代课题。</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中国共产党是为中国人民谋幸福、为中华民族谋复兴的党，也是为____、为____的党。</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我们要坚持教育优先发展、科技自立自强、人才引领驱动，加快建设教育强国、科技强国、人才强国，坚持为党育人、为国育才，全面提高____质量，着力造就____，聚天下英才而用之。</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全党必须牢记，全面从严治党永远在路上，____永远在路上，决不能有松劲歇脚、疲劳厌战的情绪，必须持之以恒推进全面从严治党，深入推进新时代党的建设新的伟大工程，以____引领社会革命。</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加强干部____养成，着力增强防风险、迎挑战、抗打压能力，带头担当作为，做到平常时候看得出来、关键时刻站得出来、危难关头豁得出来。</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中国共产党自成立以来，始终把____作为自己的初心使命。</w:t>
      </w:r>
    </w:p>
    <w:p>
      <w:pPr>
        <w:pStyle w:val="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425" w:leftChars="0" w:right="0" w:hanging="425" w:firstLineChars="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党的二十大报告提出，要建设____的高素质干部队伍。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0" w:right="0" w:firstLine="0"/>
        <w:jc w:val="both"/>
        <w:textAlignment w:val="auto"/>
        <w:rPr>
          <w:rFonts w:hint="eastAsia" w:ascii="宋体" w:hAnsi="宋体" w:eastAsia="宋体" w:cs="宋体"/>
          <w:b w:val="0"/>
          <w:bCs w:val="0"/>
          <w:color w:val="auto"/>
          <w:kern w:val="0"/>
          <w:sz w:val="24"/>
          <w:szCs w:val="24"/>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0" w:right="0" w:firstLine="0"/>
        <w:jc w:val="both"/>
        <w:textAlignment w:val="auto"/>
        <w:rPr>
          <w:rFonts w:hint="eastAsia" w:ascii="宋体" w:hAnsi="宋体" w:eastAsia="宋体" w:cs="宋体"/>
          <w:b w:val="0"/>
          <w:bCs w:val="0"/>
          <w:color w:val="auto"/>
          <w:kern w:val="0"/>
          <w:sz w:val="24"/>
          <w:szCs w:val="24"/>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0" w:right="0" w:firstLine="0"/>
        <w:jc w:val="both"/>
        <w:textAlignment w:val="auto"/>
        <w:rPr>
          <w:rFonts w:hint="eastAsia" w:ascii="宋体" w:hAnsi="宋体" w:eastAsia="宋体" w:cs="宋体"/>
          <w:b w:val="0"/>
          <w:bCs w:val="0"/>
          <w:color w:val="auto"/>
          <w:kern w:val="0"/>
          <w:sz w:val="24"/>
          <w:szCs w:val="24"/>
          <w:lang w:val="en-US" w:eastAsia="zh-CN" w:bidi="ar-SA"/>
        </w:rPr>
      </w:pPr>
      <w:bookmarkStart w:id="13" w:name="_GoBack"/>
      <w:bookmarkEnd w:id="13"/>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0" w:right="0" w:firstLine="0"/>
        <w:jc w:val="both"/>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答案：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0" w:right="0" w:firstLine="0"/>
        <w:jc w:val="both"/>
        <w:textAlignment w:val="auto"/>
        <w:rPr>
          <w:rFonts w:hint="default" w:ascii="宋体" w:hAnsi="宋体" w:eastAsia="宋体" w:cs="宋体"/>
          <w:b w:val="0"/>
          <w:bCs w:val="0"/>
          <w:color w:val="auto"/>
          <w:kern w:val="0"/>
          <w:sz w:val="24"/>
          <w:szCs w:val="24"/>
          <w:highlight w:val="yellow"/>
          <w:lang w:val="en-US" w:eastAsia="zh-CN" w:bidi="ar-SA"/>
        </w:rPr>
      </w:pPr>
      <w:r>
        <w:rPr>
          <w:rFonts w:hint="eastAsia" w:ascii="宋体" w:hAnsi="宋体" w:eastAsia="宋体" w:cs="宋体"/>
          <w:b w:val="0"/>
          <w:bCs w:val="0"/>
          <w:color w:val="auto"/>
          <w:kern w:val="0"/>
          <w:sz w:val="24"/>
          <w:szCs w:val="24"/>
          <w:lang w:val="en-US" w:eastAsia="zh-CN" w:bidi="ar-SA"/>
        </w:rPr>
        <w:t>　　1.第二个百年；2.创新；3.净化、完善、革新、提高；4.后继有人；5.坚持真理、担当使命、对党忠诚；6.弘扬伟大建党精神；7.德才兼备；8.总揽全局；9.“三个区分开来”；10.马克思主义基本原理、党的全面领导、中国特色社会主义；11.敢于斗争、善于斗争；12.党管人才；13.决策议事协调；14.严密的组织体系；15.不平衡不充分发展；16. 脱贫攻坚、全面建成小康社会；17. 规模宏大、结构合理、素质优良；18. 政治判断力、政治领悟力、政治执行力；19. 大抓基层；20. 中国共产党领导、中国共产党领导；21.全过程人民民主；22.世界重要人才中心和创新高地；23.民主集中制；24.问题意识；25.政治功能、组织功能；26. 总体国家安全观；27. 国家战略人才；28. 批评和自我批评；29. 中国的问题必须从中国基本国情出发；30. 德才兼备、以德为先；31.基本实现社会主义现代化、富强民主文明和谐美丽的社会主义现代化强国；32.党的领导；33.党的创新理论；34.新就业群体；35.群众路线；36.人类命运共同体；37.人民当家作主；38.新时代中国特色社会主义思想；39.流动党员；40.党的政治建设、新时代党的组织路线；41.自我革命；42.全面依法治国；43.世界观、人生观、价值观；44.党风问题；45.党中央集中统一领导；46.为民造福；47.文化自信；48.党史学习教育、县处级；49.形式主义、官僚主义；50.党中央权威和集中统一领导；51.中国化时代化；52.马克思主义；53.党章、民主集中制；54.常态化长效化；55.绿水青山就是金山银山；56.习近平新时代中国特色社会主义思想；57.意识形态；58.党内监督；59.马克思主义科学理论；60.政治纪律、组织纪律；61.中国式现代化；62.中国共产党人精神谱系；63.解决大党独有难题；</w:t>
      </w:r>
      <w:r>
        <w:rPr>
          <w:rFonts w:hint="eastAsia" w:ascii="宋体" w:hAnsi="宋体" w:eastAsia="宋体" w:cs="宋体"/>
          <w:b w:val="0"/>
          <w:bCs w:val="0"/>
          <w:color w:val="auto"/>
          <w:kern w:val="0"/>
          <w:sz w:val="24"/>
          <w:szCs w:val="24"/>
          <w:highlight w:val="none"/>
          <w:lang w:val="en-US" w:eastAsia="zh-CN" w:bidi="ar-SA"/>
        </w:rPr>
        <w:t>64.拒腐防变；65.当代中国马克思主义、二十一世纪马克思主义，中国精神</w:t>
      </w:r>
      <w:r>
        <w:rPr>
          <w:rFonts w:hint="eastAsia" w:ascii="宋体" w:hAnsi="宋体" w:cs="宋体"/>
          <w:b w:val="0"/>
          <w:bCs w:val="0"/>
          <w:color w:val="auto"/>
          <w:kern w:val="0"/>
          <w:sz w:val="24"/>
          <w:szCs w:val="24"/>
          <w:highlight w:val="none"/>
          <w:lang w:val="en-US" w:eastAsia="zh-CN" w:bidi="ar-SA"/>
        </w:rPr>
        <w:t>；66.全体人民共同富裕、人与自然和谐共生；67.共建共治共享；68.政治巡视、问责；69.腐败、反腐败；70.全面建设社会主义现代化国家；71.中国共产党；72.“枫桥经验”；73.具备领导现代化建设能力；74.不敢腐、不能腐、不想腐；75.经济快速发展、社会长期稳定；76.底线思维；77.“和平统一、一国两制”；78.新时代好干部标准；79.坚持党的全面领导、中国特色社会主义、团结奋斗、贯彻新发展理念、全面从严治党；80.国内大循环；81.人民为中心；82.初心不改、自我革命；83.忠诚干净担当；84.一切为了人民、一切依靠人民；85.人民性；86.高质量发展；87.党的全面领导、中国特色社会主义道路、发扬斗争精神；88.政治标准；89.中国具体实际、中华优秀传统文化；90.世界观和方法论；91.科技、人才、创新；92.执政、消极腐败；93.推动高质量发展、服务群众、防范化解风险；94.新时代坚持和发展什么样的中国特色社会主义、怎样坚持和发展中国特色社会主义；95.人类谋进步、世界谋大同；96.人才自主培养、拔尖创新人才；97.党的自我革命、党的自我革命；98.斗争精神和斗争本领；99.为中国人民谋幸福、为中华民族谋复兴；100.堪当民族复兴重任。</w:t>
      </w:r>
    </w:p>
    <w:p>
      <w:pPr>
        <w:rPr>
          <w:rFonts w:hint="default" w:ascii="仿宋_GB2312" w:hAnsi="微软雅黑" w:eastAsia="仿宋_GB2312" w:cs="宋体"/>
          <w:b w:val="0"/>
          <w:bCs w:val="0"/>
          <w:color w:val="auto"/>
          <w:kern w:val="0"/>
          <w:sz w:val="32"/>
          <w:szCs w:val="32"/>
          <w:lang w:val="en-US" w:eastAsia="zh-CN" w:bidi="ar-SA"/>
        </w:rPr>
      </w:pPr>
    </w:p>
    <w:p>
      <w:pPr>
        <w:rPr>
          <w:rFonts w:hint="default" w:ascii="仿宋_GB2312" w:hAnsi="微软雅黑" w:eastAsia="仿宋_GB2312" w:cs="宋体"/>
          <w:b w:val="0"/>
          <w:bCs w:val="0"/>
          <w:color w:val="auto"/>
          <w:kern w:val="0"/>
          <w:sz w:val="32"/>
          <w:szCs w:val="3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30" w:lineRule="atLeast"/>
        <w:ind w:left="0" w:right="0" w:firstLine="0"/>
        <w:jc w:val="righ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来源：共产党员网</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723" w:firstLineChars="200"/>
        <w:jc w:val="both"/>
        <w:textAlignment w:val="auto"/>
        <w:rPr>
          <w:rFonts w:hint="eastAsia" w:ascii="方正小标宋简体" w:hAnsi="方正小标宋简体" w:eastAsia="方正小标宋简体" w:cs="方正小标宋简体"/>
          <w:b/>
          <w:bCs/>
          <w:color w:val="auto"/>
          <w:sz w:val="36"/>
          <w:szCs w:val="36"/>
          <w:shd w:val="clear" w:color="auto" w:fill="FFFFFF"/>
        </w:rPr>
      </w:pPr>
    </w:p>
    <w:p>
      <w:bookmarkStart w:id="12" w:name="_Toc6274"/>
    </w:p>
    <w:bookmarkEnd w:id="12"/>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i w:val="0"/>
          <w:iCs w:val="0"/>
          <w:caps w:val="0"/>
          <w:color w:val="auto"/>
          <w:spacing w:val="0"/>
          <w:sz w:val="24"/>
          <w:szCs w:val="24"/>
          <w:shd w:val="clear" w:fill="FFFFFF"/>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716E8F"/>
    <w:multiLevelType w:val="singleLevel"/>
    <w:tmpl w:val="6C716E8F"/>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0ZDU3ZTIzNmU2Mjg1MGYwYzBlNTM1OGFmZWE0YmQifQ=="/>
  </w:docVars>
  <w:rsids>
    <w:rsidRoot w:val="00AA4F25"/>
    <w:rsid w:val="00053CB1"/>
    <w:rsid w:val="00074694"/>
    <w:rsid w:val="001D37AB"/>
    <w:rsid w:val="00204E7D"/>
    <w:rsid w:val="00441E56"/>
    <w:rsid w:val="004D03D6"/>
    <w:rsid w:val="004F2000"/>
    <w:rsid w:val="0054123C"/>
    <w:rsid w:val="00541572"/>
    <w:rsid w:val="00545A7E"/>
    <w:rsid w:val="00584EF0"/>
    <w:rsid w:val="00615AF1"/>
    <w:rsid w:val="00645F2F"/>
    <w:rsid w:val="00682A81"/>
    <w:rsid w:val="00687A4A"/>
    <w:rsid w:val="00697808"/>
    <w:rsid w:val="00731F62"/>
    <w:rsid w:val="00825C85"/>
    <w:rsid w:val="008310EA"/>
    <w:rsid w:val="00886865"/>
    <w:rsid w:val="00891F48"/>
    <w:rsid w:val="008C2110"/>
    <w:rsid w:val="0093602A"/>
    <w:rsid w:val="009842C6"/>
    <w:rsid w:val="00A507B1"/>
    <w:rsid w:val="00A571D6"/>
    <w:rsid w:val="00A9254A"/>
    <w:rsid w:val="00AA4F25"/>
    <w:rsid w:val="00AD2963"/>
    <w:rsid w:val="00B31DD5"/>
    <w:rsid w:val="00BA5B1D"/>
    <w:rsid w:val="00BD69E9"/>
    <w:rsid w:val="00C440EE"/>
    <w:rsid w:val="00C80292"/>
    <w:rsid w:val="00CD78E6"/>
    <w:rsid w:val="00D077B7"/>
    <w:rsid w:val="00D3171E"/>
    <w:rsid w:val="00D338FE"/>
    <w:rsid w:val="00D80A6E"/>
    <w:rsid w:val="00DB19F7"/>
    <w:rsid w:val="00E80BD2"/>
    <w:rsid w:val="00E85070"/>
    <w:rsid w:val="00E8759B"/>
    <w:rsid w:val="00E96807"/>
    <w:rsid w:val="00EB6AF4"/>
    <w:rsid w:val="00ED2A86"/>
    <w:rsid w:val="00EE3F60"/>
    <w:rsid w:val="00F460C4"/>
    <w:rsid w:val="00FC3654"/>
    <w:rsid w:val="00FF783E"/>
    <w:rsid w:val="014F1D3B"/>
    <w:rsid w:val="02AD4970"/>
    <w:rsid w:val="03575C81"/>
    <w:rsid w:val="071D4945"/>
    <w:rsid w:val="091230E3"/>
    <w:rsid w:val="09320D22"/>
    <w:rsid w:val="0A434869"/>
    <w:rsid w:val="0B7F2DC0"/>
    <w:rsid w:val="0CE40EB1"/>
    <w:rsid w:val="0E364B3A"/>
    <w:rsid w:val="10606175"/>
    <w:rsid w:val="11457119"/>
    <w:rsid w:val="12062D4C"/>
    <w:rsid w:val="120D76BA"/>
    <w:rsid w:val="12817434"/>
    <w:rsid w:val="151C4A36"/>
    <w:rsid w:val="161C0CBA"/>
    <w:rsid w:val="18DE1761"/>
    <w:rsid w:val="190F0A3F"/>
    <w:rsid w:val="1CE41B99"/>
    <w:rsid w:val="1DC7205C"/>
    <w:rsid w:val="1E8C78EE"/>
    <w:rsid w:val="1FB51763"/>
    <w:rsid w:val="1FEA2451"/>
    <w:rsid w:val="20F12E19"/>
    <w:rsid w:val="210E7F3B"/>
    <w:rsid w:val="212F12E8"/>
    <w:rsid w:val="223940D2"/>
    <w:rsid w:val="232C0052"/>
    <w:rsid w:val="23E476A8"/>
    <w:rsid w:val="244B45EE"/>
    <w:rsid w:val="24E669C6"/>
    <w:rsid w:val="25B538F4"/>
    <w:rsid w:val="27515005"/>
    <w:rsid w:val="281F2D40"/>
    <w:rsid w:val="285F0CA7"/>
    <w:rsid w:val="28DA36AC"/>
    <w:rsid w:val="2B5A3728"/>
    <w:rsid w:val="2DCF4F2B"/>
    <w:rsid w:val="2ED84942"/>
    <w:rsid w:val="2F0573FE"/>
    <w:rsid w:val="2F0F7CBD"/>
    <w:rsid w:val="315D6336"/>
    <w:rsid w:val="31604FB2"/>
    <w:rsid w:val="379F699D"/>
    <w:rsid w:val="390E6387"/>
    <w:rsid w:val="3DB00FBC"/>
    <w:rsid w:val="3DE74CCB"/>
    <w:rsid w:val="420A5691"/>
    <w:rsid w:val="43B12268"/>
    <w:rsid w:val="44242BF9"/>
    <w:rsid w:val="456301E1"/>
    <w:rsid w:val="468F56B2"/>
    <w:rsid w:val="47D002B4"/>
    <w:rsid w:val="49167C36"/>
    <w:rsid w:val="4A0C3B3E"/>
    <w:rsid w:val="4AF87F43"/>
    <w:rsid w:val="4B7047B7"/>
    <w:rsid w:val="4DEB6377"/>
    <w:rsid w:val="4EF05E3A"/>
    <w:rsid w:val="4F863B57"/>
    <w:rsid w:val="4F871E4C"/>
    <w:rsid w:val="50E9657C"/>
    <w:rsid w:val="50F11EF6"/>
    <w:rsid w:val="515D2C41"/>
    <w:rsid w:val="52F51D6F"/>
    <w:rsid w:val="533A1405"/>
    <w:rsid w:val="54E0462D"/>
    <w:rsid w:val="56C30F36"/>
    <w:rsid w:val="594A6183"/>
    <w:rsid w:val="59AB3AFC"/>
    <w:rsid w:val="59CE195E"/>
    <w:rsid w:val="5AEE5A94"/>
    <w:rsid w:val="5BC86B4F"/>
    <w:rsid w:val="5C8960C7"/>
    <w:rsid w:val="5E016CFF"/>
    <w:rsid w:val="5EDE3A37"/>
    <w:rsid w:val="5F2416E8"/>
    <w:rsid w:val="60EF5D26"/>
    <w:rsid w:val="61664D00"/>
    <w:rsid w:val="633F7065"/>
    <w:rsid w:val="641A4A6D"/>
    <w:rsid w:val="6459506F"/>
    <w:rsid w:val="66835290"/>
    <w:rsid w:val="68400A5A"/>
    <w:rsid w:val="68733252"/>
    <w:rsid w:val="68F355B6"/>
    <w:rsid w:val="696D7B6B"/>
    <w:rsid w:val="69B33574"/>
    <w:rsid w:val="6A65270B"/>
    <w:rsid w:val="6C6A1A57"/>
    <w:rsid w:val="6C726189"/>
    <w:rsid w:val="6D292FC3"/>
    <w:rsid w:val="6DE7366D"/>
    <w:rsid w:val="6F71097A"/>
    <w:rsid w:val="6FB932D4"/>
    <w:rsid w:val="71D90DF1"/>
    <w:rsid w:val="72051E20"/>
    <w:rsid w:val="72347190"/>
    <w:rsid w:val="73171005"/>
    <w:rsid w:val="731C5A77"/>
    <w:rsid w:val="735A4762"/>
    <w:rsid w:val="73AE5091"/>
    <w:rsid w:val="73DD3AA8"/>
    <w:rsid w:val="741B5EA8"/>
    <w:rsid w:val="75536584"/>
    <w:rsid w:val="75C90DCF"/>
    <w:rsid w:val="7A816EC9"/>
    <w:rsid w:val="7E1001D8"/>
    <w:rsid w:val="7E590F57"/>
    <w:rsid w:val="7E5A7DAA"/>
    <w:rsid w:val="7F532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paragraph" w:styleId="8">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1">
    <w:name w:val="Strong"/>
    <w:basedOn w:val="10"/>
    <w:qFormat/>
    <w:uiPriority w:val="22"/>
    <w:rPr>
      <w:b/>
      <w:bCs/>
    </w:rPr>
  </w:style>
  <w:style w:type="character" w:styleId="12">
    <w:name w:val="FollowedHyperlink"/>
    <w:basedOn w:val="10"/>
    <w:semiHidden/>
    <w:unhideWhenUsed/>
    <w:qFormat/>
    <w:uiPriority w:val="99"/>
    <w:rPr>
      <w:color w:val="954F72" w:themeColor="followedHyperlink"/>
      <w:u w:val="single"/>
      <w14:textFill>
        <w14:solidFill>
          <w14:schemeClr w14:val="folHlink"/>
        </w14:solidFill>
      </w14:textFill>
    </w:rPr>
  </w:style>
  <w:style w:type="character" w:styleId="13">
    <w:name w:val="Hyperlink"/>
    <w:basedOn w:val="10"/>
    <w:unhideWhenUsed/>
    <w:qFormat/>
    <w:uiPriority w:val="99"/>
    <w:rPr>
      <w:color w:val="0563C1" w:themeColor="hyperlink"/>
      <w:u w:val="single"/>
      <w14:textFill>
        <w14:solidFill>
          <w14:schemeClr w14:val="hlink"/>
        </w14:solidFill>
      </w14:textFill>
    </w:rPr>
  </w:style>
  <w:style w:type="character" w:customStyle="1" w:styleId="14">
    <w:name w:val="标题 1 字符"/>
    <w:basedOn w:val="10"/>
    <w:link w:val="2"/>
    <w:qFormat/>
    <w:uiPriority w:val="9"/>
    <w:rPr>
      <w:rFonts w:ascii="宋体" w:hAnsi="宋体" w:eastAsia="宋体" w:cs="宋体"/>
      <w:b/>
      <w:bCs/>
      <w:kern w:val="36"/>
      <w:sz w:val="48"/>
      <w:szCs w:val="48"/>
    </w:rPr>
  </w:style>
  <w:style w:type="character" w:customStyle="1" w:styleId="15">
    <w:name w:val="页眉 字符"/>
    <w:basedOn w:val="10"/>
    <w:link w:val="6"/>
    <w:qFormat/>
    <w:uiPriority w:val="99"/>
    <w:rPr>
      <w:sz w:val="18"/>
      <w:szCs w:val="18"/>
    </w:rPr>
  </w:style>
  <w:style w:type="character" w:customStyle="1" w:styleId="16">
    <w:name w:val="页脚 字符"/>
    <w:basedOn w:val="10"/>
    <w:link w:val="5"/>
    <w:qFormat/>
    <w:uiPriority w:val="99"/>
    <w:rPr>
      <w:sz w:val="18"/>
      <w:szCs w:val="18"/>
    </w:rPr>
  </w:style>
  <w:style w:type="character" w:customStyle="1" w:styleId="17">
    <w:name w:val="标题 2 字符"/>
    <w:basedOn w:val="10"/>
    <w:link w:val="3"/>
    <w:semiHidden/>
    <w:qFormat/>
    <w:uiPriority w:val="9"/>
    <w:rPr>
      <w:rFonts w:asciiTheme="majorHAnsi" w:hAnsiTheme="majorHAnsi" w:eastAsiaTheme="majorEastAsia" w:cstheme="majorBidi"/>
      <w:b/>
      <w:bCs/>
      <w:sz w:val="32"/>
      <w:szCs w:val="32"/>
    </w:rPr>
  </w:style>
  <w:style w:type="character" w:customStyle="1" w:styleId="18">
    <w:name w:val="Unresolved Mention"/>
    <w:basedOn w:val="10"/>
    <w:semiHidden/>
    <w:unhideWhenUsed/>
    <w:qFormat/>
    <w:uiPriority w:val="99"/>
    <w:rPr>
      <w:color w:val="605E5C"/>
      <w:shd w:val="clear" w:color="auto" w:fill="E1DFDD"/>
    </w:rPr>
  </w:style>
  <w:style w:type="character" w:customStyle="1" w:styleId="19">
    <w:name w:val="txt"/>
    <w:basedOn w:val="10"/>
    <w:qFormat/>
    <w:uiPriority w:val="0"/>
  </w:style>
  <w:style w:type="paragraph" w:customStyle="1" w:styleId="2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7184</Words>
  <Characters>7230</Characters>
  <Lines>2</Lines>
  <Paragraphs>1</Paragraphs>
  <TotalTime>9</TotalTime>
  <ScaleCrop>false</ScaleCrop>
  <LinksUpToDate>false</LinksUpToDate>
  <CharactersWithSpaces>7304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2021-10-09T06:44:00Z</dcterms:created>
  <dc:creator>zj810422@outlook.com</dc:creator>
  <cp:lastModifiedBy>赵娟</cp:lastModifiedBy>
  <dcterms:modified xsi:type="dcterms:W3CDTF">2022-12-29T08:19:01Z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B782DB039FC74D3CB26475F320CAA97C</vt:lpwstr>
  </property>
</Properties>
</file>